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FD" w:rsidRPr="00000BFD" w:rsidRDefault="00000BFD" w:rsidP="0000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0B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Муниципальное </w:t>
      </w:r>
      <w:r w:rsidR="000B0B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автономное</w:t>
      </w:r>
      <w:r w:rsidRPr="00000B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дошкольное образовательное учреждение </w:t>
      </w:r>
      <w:r w:rsidRPr="00000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00B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Детский сад</w:t>
      </w:r>
    </w:p>
    <w:p w:rsidR="00000BFD" w:rsidRPr="00000BFD" w:rsidRDefault="00000BFD" w:rsidP="0000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0B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 272 общеразвивающего вида с приоритетным осуществлением деятельности по познавательно - речевому направлению развития детей» (М</w:t>
      </w:r>
      <w:r w:rsidR="000B0B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000B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ДОУ №272)</w:t>
      </w:r>
    </w:p>
    <w:p w:rsidR="00000BFD" w:rsidRPr="00000BFD" w:rsidRDefault="00000BFD" w:rsidP="0000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00B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_____________________________________________________________________________</w:t>
      </w:r>
    </w:p>
    <w:p w:rsidR="00000BFD" w:rsidRPr="00000BFD" w:rsidRDefault="00000BFD" w:rsidP="00000B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00B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Волжская, </w:t>
      </w:r>
      <w:smartTag w:uri="urn:schemas-microsoft-com:office:smarttags" w:element="metricconverter">
        <w:smartTagPr>
          <w:attr w:name="ProductID" w:val="22, г"/>
        </w:smartTagPr>
        <w:r w:rsidRPr="00000BFD">
          <w:rPr>
            <w:rFonts w:ascii="Times New Roman" w:eastAsia="Times New Roman" w:hAnsi="Times New Roman" w:cs="Times New Roman"/>
            <w:b/>
            <w:sz w:val="24"/>
            <w:szCs w:val="24"/>
            <w:lang w:eastAsia="zh-CN"/>
          </w:rPr>
          <w:t>22, г</w:t>
        </w:r>
      </w:smartTag>
      <w:r w:rsidRPr="00000B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Красноярск, 660013 телефон 266-97-02 эл. адрес: </w:t>
      </w:r>
      <w:r w:rsidRPr="00000BF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sad</w:t>
      </w:r>
      <w:r w:rsidRPr="00000B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272@</w:t>
      </w:r>
      <w:r w:rsidRPr="00000BF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mail</w:t>
      </w:r>
      <w:r w:rsidRPr="00000B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proofErr w:type="spellStart"/>
      <w:r w:rsidRPr="00000BFD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ru</w:t>
      </w:r>
      <w:proofErr w:type="spellEnd"/>
      <w:r w:rsidRPr="00000B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ОКПО52291320, ОГРН 1022402058403 ИНН 2462019634/ КПП 246201001</w:t>
      </w:r>
    </w:p>
    <w:p w:rsidR="00000BFD" w:rsidRPr="00000BFD" w:rsidRDefault="00000BFD" w:rsidP="00000BFD">
      <w:pPr>
        <w:jc w:val="center"/>
        <w:rPr>
          <w:rFonts w:ascii="Times New Roman" w:eastAsia="Times New Roman" w:hAnsi="Times New Roman" w:cs="Times New Roman"/>
          <w:b/>
          <w:i/>
          <w:sz w:val="24"/>
          <w:szCs w:val="32"/>
          <w:lang w:eastAsia="ru-RU"/>
        </w:rPr>
      </w:pPr>
    </w:p>
    <w:p w:rsidR="00000BFD" w:rsidRPr="00000BFD" w:rsidRDefault="00000BFD" w:rsidP="00000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BFD" w:rsidRPr="00000BFD" w:rsidRDefault="00000BFD" w:rsidP="00000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FD" w:rsidRPr="00000BFD" w:rsidRDefault="00000BFD" w:rsidP="00000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BFD" w:rsidRPr="00623C50" w:rsidRDefault="00000BFD" w:rsidP="00000BF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BFD" w:rsidRPr="00623C50" w:rsidRDefault="00CA2625" w:rsidP="00CA26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C50">
        <w:rPr>
          <w:rFonts w:ascii="Times New Roman" w:hAnsi="Times New Roman" w:cs="Times New Roman"/>
          <w:sz w:val="28"/>
          <w:szCs w:val="28"/>
        </w:rPr>
        <w:t>Номинация</w:t>
      </w:r>
      <w:r w:rsidRPr="00623C5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4EEB" w:rsidRPr="00623C50">
        <w:rPr>
          <w:rFonts w:ascii="Times New Roman" w:hAnsi="Times New Roman" w:cs="Times New Roman"/>
          <w:b/>
          <w:sz w:val="28"/>
          <w:szCs w:val="28"/>
        </w:rPr>
        <w:t>«</w:t>
      </w:r>
      <w:r w:rsidRPr="00623C50">
        <w:rPr>
          <w:rFonts w:ascii="Times New Roman" w:hAnsi="Times New Roman" w:cs="Times New Roman"/>
          <w:b/>
          <w:sz w:val="28"/>
          <w:szCs w:val="28"/>
        </w:rPr>
        <w:t>Лучший проект управления дошкольн</w:t>
      </w:r>
      <w:r w:rsidR="009E4EEB" w:rsidRPr="00623C50">
        <w:rPr>
          <w:rFonts w:ascii="Times New Roman" w:hAnsi="Times New Roman" w:cs="Times New Roman"/>
          <w:b/>
          <w:sz w:val="28"/>
          <w:szCs w:val="28"/>
        </w:rPr>
        <w:t>ой образовательной организацией»</w:t>
      </w:r>
    </w:p>
    <w:p w:rsidR="00000BFD" w:rsidRPr="00623C50" w:rsidRDefault="00000BFD" w:rsidP="00000B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BFD" w:rsidRPr="00623C50" w:rsidRDefault="00623C50" w:rsidP="00000B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C50">
        <w:rPr>
          <w:rFonts w:ascii="Times New Roman" w:hAnsi="Times New Roman" w:cs="Times New Roman"/>
          <w:sz w:val="28"/>
          <w:szCs w:val="28"/>
        </w:rPr>
        <w:t>Проект</w:t>
      </w:r>
      <w:r w:rsidRPr="00623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BFD" w:rsidRPr="00623C50">
        <w:rPr>
          <w:rFonts w:ascii="Times New Roman" w:hAnsi="Times New Roman" w:cs="Times New Roman"/>
          <w:b/>
          <w:sz w:val="28"/>
          <w:szCs w:val="28"/>
        </w:rPr>
        <w:t>«</w:t>
      </w:r>
      <w:r w:rsidRPr="00623C50">
        <w:rPr>
          <w:rFonts w:ascii="Times New Roman" w:hAnsi="Times New Roman" w:cs="Times New Roman"/>
          <w:b/>
          <w:sz w:val="28"/>
          <w:szCs w:val="28"/>
        </w:rPr>
        <w:t>Цифровая платформа МЭО как инструмент развития образовательной среды ДОО</w:t>
      </w:r>
      <w:r w:rsidR="00000BFD" w:rsidRPr="00623C50">
        <w:rPr>
          <w:rFonts w:ascii="Times New Roman" w:hAnsi="Times New Roman" w:cs="Times New Roman"/>
          <w:b/>
          <w:sz w:val="28"/>
          <w:szCs w:val="28"/>
        </w:rPr>
        <w:t>»</w:t>
      </w:r>
    </w:p>
    <w:p w:rsidR="00033652" w:rsidRDefault="00033652" w:rsidP="00000BF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3652" w:rsidRDefault="00033652" w:rsidP="00000BF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39CE" w:rsidRDefault="00EB39CE" w:rsidP="00EB39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B39CE" w:rsidRDefault="00EB39CE" w:rsidP="00EB39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Азакова Алена Викторовна</w:t>
      </w:r>
      <w:r>
        <w:rPr>
          <w:rFonts w:ascii="Times New Roman" w:hAnsi="Times New Roman" w:cs="Times New Roman"/>
          <w:sz w:val="28"/>
          <w:szCs w:val="28"/>
        </w:rPr>
        <w:t>, заведующий;</w:t>
      </w:r>
    </w:p>
    <w:p w:rsidR="00EB39CE" w:rsidRDefault="00EB39CE" w:rsidP="00EB3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Буксман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Елена Юрьевна,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заведующего по воспитательной и методической работе;</w:t>
      </w:r>
    </w:p>
    <w:p w:rsidR="00EB39CE" w:rsidRDefault="00EB39CE" w:rsidP="00EB3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Мацура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Ирина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старший воспитатель; </w:t>
      </w:r>
    </w:p>
    <w:p w:rsidR="00EB39CE" w:rsidRDefault="00EB39CE" w:rsidP="00EB3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Мандрыкина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Алена Владимировна</w:t>
      </w:r>
      <w:r>
        <w:rPr>
          <w:rFonts w:ascii="Times New Roman" w:hAnsi="Times New Roman" w:cs="Times New Roman"/>
          <w:sz w:val="28"/>
          <w:szCs w:val="28"/>
        </w:rPr>
        <w:t>, руководитель структурного подразделения;</w:t>
      </w:r>
    </w:p>
    <w:p w:rsidR="00EB39CE" w:rsidRPr="00EB39CE" w:rsidRDefault="00EB39CE" w:rsidP="00EB39C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Владимирова Ольга Васильевна, </w:t>
      </w:r>
      <w:r w:rsidRPr="00EB39CE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EB39CE" w:rsidRDefault="00EB39CE" w:rsidP="00EB3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(391) 266-97-02</w:t>
      </w:r>
    </w:p>
    <w:p w:rsidR="00EB39CE" w:rsidRPr="00EB39CE" w:rsidRDefault="00EB39CE" w:rsidP="00EB3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58753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sad</w:t>
        </w:r>
        <w:r w:rsidRPr="00587530">
          <w:rPr>
            <w:rStyle w:val="aa"/>
            <w:rFonts w:ascii="Times New Roman" w:hAnsi="Times New Roman" w:cs="Times New Roman"/>
            <w:sz w:val="28"/>
            <w:szCs w:val="28"/>
          </w:rPr>
          <w:t>272@</w:t>
        </w:r>
        <w:r w:rsidRPr="0058753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8753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753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B39CE" w:rsidRPr="00EB39CE" w:rsidRDefault="00EB39CE" w:rsidP="00EB3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39CE" w:rsidRDefault="00EB39CE" w:rsidP="00EB39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Сроки выполнения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23C50">
        <w:rPr>
          <w:rFonts w:ascii="Times New Roman" w:hAnsi="Times New Roman" w:cs="Times New Roman"/>
          <w:sz w:val="28"/>
          <w:szCs w:val="28"/>
        </w:rPr>
        <w:t>с 0</w:t>
      </w:r>
      <w:r w:rsidR="00623C50" w:rsidRPr="00623C50">
        <w:rPr>
          <w:rFonts w:ascii="Times New Roman" w:hAnsi="Times New Roman" w:cs="Times New Roman"/>
          <w:sz w:val="28"/>
          <w:szCs w:val="28"/>
        </w:rPr>
        <w:t>1 октября 2021 г. по 31 мая 2022</w:t>
      </w:r>
      <w:r w:rsidRPr="00623C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39CE" w:rsidRDefault="00EB39CE" w:rsidP="00EB3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BFD" w:rsidRDefault="00000BFD" w:rsidP="00533D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2625" w:rsidRDefault="00CA2625" w:rsidP="00000B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4EEB" w:rsidRDefault="00000BFD" w:rsidP="001319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BFD">
        <w:rPr>
          <w:rFonts w:ascii="Times New Roman" w:hAnsi="Times New Roman" w:cs="Times New Roman"/>
          <w:i/>
          <w:sz w:val="28"/>
          <w:szCs w:val="28"/>
        </w:rPr>
        <w:t>Красноярск</w:t>
      </w:r>
      <w:r w:rsidRPr="009E4EEB">
        <w:rPr>
          <w:rFonts w:ascii="Times New Roman" w:hAnsi="Times New Roman" w:cs="Times New Roman"/>
          <w:i/>
          <w:sz w:val="28"/>
          <w:szCs w:val="28"/>
        </w:rPr>
        <w:t>, 202</w:t>
      </w:r>
      <w:r w:rsidR="003A553A" w:rsidRPr="009E4EEB">
        <w:rPr>
          <w:rFonts w:ascii="Times New Roman" w:hAnsi="Times New Roman" w:cs="Times New Roman"/>
          <w:i/>
          <w:sz w:val="28"/>
          <w:szCs w:val="28"/>
        </w:rPr>
        <w:t>1</w:t>
      </w:r>
      <w:r w:rsidRPr="009E4E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0BFD">
        <w:rPr>
          <w:rFonts w:ascii="Times New Roman" w:hAnsi="Times New Roman" w:cs="Times New Roman"/>
          <w:i/>
          <w:sz w:val="28"/>
          <w:szCs w:val="28"/>
        </w:rPr>
        <w:t>г</w:t>
      </w:r>
      <w:r w:rsidRPr="009E4EEB">
        <w:rPr>
          <w:rFonts w:ascii="Times New Roman" w:hAnsi="Times New Roman" w:cs="Times New Roman"/>
          <w:i/>
          <w:sz w:val="28"/>
          <w:szCs w:val="28"/>
        </w:rPr>
        <w:t>.</w:t>
      </w:r>
    </w:p>
    <w:p w:rsidR="009E4EEB" w:rsidRDefault="00533D38" w:rsidP="00EB3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ПРОЕКТА</w:t>
      </w:r>
    </w:p>
    <w:p w:rsidR="00EB39CE" w:rsidRDefault="00EB39CE" w:rsidP="00033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625" w:rsidRDefault="00EB39CE" w:rsidP="00EB39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</w:t>
      </w:r>
    </w:p>
    <w:p w:rsidR="005032FE" w:rsidRPr="005032FE" w:rsidRDefault="00CA2625" w:rsidP="00CA2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53A">
        <w:rPr>
          <w:rFonts w:ascii="Times New Roman" w:hAnsi="Times New Roman" w:cs="Times New Roman"/>
          <w:sz w:val="28"/>
          <w:szCs w:val="28"/>
        </w:rPr>
        <w:t xml:space="preserve">Организация современной цифровой среды в </w:t>
      </w:r>
      <w:r w:rsidR="00EB39CE">
        <w:rPr>
          <w:rFonts w:ascii="Times New Roman" w:hAnsi="Times New Roman" w:cs="Times New Roman"/>
          <w:sz w:val="28"/>
          <w:szCs w:val="28"/>
        </w:rPr>
        <w:t xml:space="preserve">ДОО </w:t>
      </w:r>
      <w:r w:rsidRPr="003A553A">
        <w:rPr>
          <w:rFonts w:ascii="Times New Roman" w:hAnsi="Times New Roman" w:cs="Times New Roman"/>
          <w:sz w:val="28"/>
          <w:szCs w:val="28"/>
        </w:rPr>
        <w:t>способствует реализации основных принципов, целей и задач Федерального государственного образовательного стандарта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Цифровая среда является необходимым </w:t>
      </w:r>
      <w:r w:rsidRPr="003A55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A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различных образовательных задач, позволяет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оптимизировать</w:t>
      </w:r>
      <w:r w:rsidRPr="003A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3A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специалистов, расширяет возможности взаим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одействия с родителями, </w:t>
      </w:r>
      <w:r w:rsidR="005032FE">
        <w:rPr>
          <w:rFonts w:ascii="Times New Roman" w:hAnsi="Times New Roman" w:cs="Times New Roman"/>
          <w:sz w:val="28"/>
          <w:szCs w:val="28"/>
        </w:rPr>
        <w:t>является</w:t>
      </w:r>
      <w:r w:rsidR="005032FE" w:rsidRPr="005032FE">
        <w:rPr>
          <w:rFonts w:ascii="Times New Roman" w:hAnsi="Times New Roman" w:cs="Times New Roman"/>
          <w:sz w:val="28"/>
          <w:szCs w:val="28"/>
        </w:rPr>
        <w:t xml:space="preserve"> един</w:t>
      </w:r>
      <w:r w:rsidR="005032FE">
        <w:rPr>
          <w:rFonts w:ascii="Times New Roman" w:hAnsi="Times New Roman" w:cs="Times New Roman"/>
          <w:sz w:val="28"/>
          <w:szCs w:val="28"/>
        </w:rPr>
        <w:t>ым</w:t>
      </w:r>
      <w:r w:rsidR="005032FE" w:rsidRPr="005032FE">
        <w:rPr>
          <w:rFonts w:ascii="Times New Roman" w:hAnsi="Times New Roman" w:cs="Times New Roman"/>
          <w:sz w:val="28"/>
          <w:szCs w:val="28"/>
        </w:rPr>
        <w:t xml:space="preserve"> коммуникативн</w:t>
      </w:r>
      <w:r w:rsidR="00882B83">
        <w:rPr>
          <w:rFonts w:ascii="Times New Roman" w:hAnsi="Times New Roman" w:cs="Times New Roman"/>
          <w:sz w:val="28"/>
          <w:szCs w:val="28"/>
        </w:rPr>
        <w:t>ым</w:t>
      </w:r>
      <w:r w:rsidR="005032FE" w:rsidRPr="005032FE">
        <w:rPr>
          <w:rFonts w:ascii="Times New Roman" w:hAnsi="Times New Roman" w:cs="Times New Roman"/>
          <w:sz w:val="28"/>
          <w:szCs w:val="28"/>
        </w:rPr>
        <w:t xml:space="preserve"> пространство</w:t>
      </w:r>
      <w:r w:rsidR="00882B83">
        <w:rPr>
          <w:rFonts w:ascii="Times New Roman" w:hAnsi="Times New Roman" w:cs="Times New Roman"/>
          <w:sz w:val="28"/>
          <w:szCs w:val="28"/>
        </w:rPr>
        <w:t>м</w:t>
      </w:r>
      <w:r w:rsidR="005032FE" w:rsidRPr="005032FE">
        <w:rPr>
          <w:rFonts w:ascii="Times New Roman" w:hAnsi="Times New Roman" w:cs="Times New Roman"/>
          <w:sz w:val="28"/>
          <w:szCs w:val="28"/>
        </w:rPr>
        <w:t xml:space="preserve"> для всех участников образовательных отношений, эффективны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032FE" w:rsidRPr="005032FE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882B83">
        <w:rPr>
          <w:rFonts w:ascii="Times New Roman" w:hAnsi="Times New Roman" w:cs="Times New Roman"/>
          <w:sz w:val="28"/>
          <w:szCs w:val="28"/>
        </w:rPr>
        <w:t>ом</w:t>
      </w:r>
      <w:r w:rsidR="005032FE" w:rsidRPr="005032FE">
        <w:rPr>
          <w:rFonts w:ascii="Times New Roman" w:hAnsi="Times New Roman" w:cs="Times New Roman"/>
          <w:sz w:val="28"/>
          <w:szCs w:val="28"/>
        </w:rPr>
        <w:t xml:space="preserve"> управления качеством реализации образовательной программы, деятельностью </w:t>
      </w:r>
      <w:r w:rsidR="00882B83">
        <w:rPr>
          <w:rFonts w:ascii="Times New Roman" w:hAnsi="Times New Roman" w:cs="Times New Roman"/>
          <w:sz w:val="28"/>
          <w:szCs w:val="28"/>
        </w:rPr>
        <w:t>педагогического коллектива, работает на повышение имиджа учреждения</w:t>
      </w:r>
      <w:r w:rsidR="005032FE" w:rsidRPr="005032FE">
        <w:rPr>
          <w:rFonts w:ascii="Times New Roman" w:hAnsi="Times New Roman" w:cs="Times New Roman"/>
          <w:sz w:val="28"/>
          <w:szCs w:val="28"/>
        </w:rPr>
        <w:t>.</w:t>
      </w:r>
    </w:p>
    <w:p w:rsidR="005032FE" w:rsidRDefault="005032FE" w:rsidP="005032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2FE">
        <w:rPr>
          <w:rFonts w:ascii="Times New Roman" w:hAnsi="Times New Roman" w:cs="Times New Roman"/>
          <w:sz w:val="28"/>
          <w:szCs w:val="28"/>
        </w:rPr>
        <w:t xml:space="preserve">Ситуация с глобальной пандемией в 2020 году и ограничительные меры по предотвращению COVID-19 убедили нас в </w:t>
      </w:r>
      <w:r w:rsidR="00DD2C06">
        <w:rPr>
          <w:rFonts w:ascii="Times New Roman" w:hAnsi="Times New Roman" w:cs="Times New Roman"/>
          <w:sz w:val="28"/>
          <w:szCs w:val="28"/>
        </w:rPr>
        <w:t>актуальности</w:t>
      </w:r>
      <w:r w:rsidRPr="005032FE">
        <w:rPr>
          <w:rFonts w:ascii="Times New Roman" w:hAnsi="Times New Roman" w:cs="Times New Roman"/>
          <w:sz w:val="28"/>
          <w:szCs w:val="28"/>
        </w:rPr>
        <w:t xml:space="preserve"> внедрения новых компонентов цифровой образовательной среды, отвечающих потребностям детей, родителей (законных представителей), </w:t>
      </w:r>
      <w:r w:rsidR="00882B83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5032FE">
        <w:rPr>
          <w:rFonts w:ascii="Times New Roman" w:hAnsi="Times New Roman" w:cs="Times New Roman"/>
          <w:sz w:val="28"/>
          <w:szCs w:val="28"/>
        </w:rPr>
        <w:t xml:space="preserve">и социальных партнеров </w:t>
      </w:r>
      <w:r w:rsidR="000F3114">
        <w:rPr>
          <w:rFonts w:ascii="Times New Roman" w:hAnsi="Times New Roman" w:cs="Times New Roman"/>
          <w:sz w:val="28"/>
          <w:szCs w:val="28"/>
        </w:rPr>
        <w:t>ДОО</w:t>
      </w:r>
      <w:r w:rsidRPr="005032FE">
        <w:rPr>
          <w:rFonts w:ascii="Times New Roman" w:hAnsi="Times New Roman" w:cs="Times New Roman"/>
          <w:sz w:val="28"/>
          <w:szCs w:val="28"/>
        </w:rPr>
        <w:t>.</w:t>
      </w:r>
    </w:p>
    <w:p w:rsidR="00EB39CE" w:rsidRPr="00EB39CE" w:rsidRDefault="00EB39CE" w:rsidP="00EB39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9CE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0F3114" w:rsidRDefault="005032FE" w:rsidP="005032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анализ содержания</w:t>
      </w:r>
      <w:r w:rsidR="000F3114">
        <w:rPr>
          <w:rFonts w:ascii="Times New Roman" w:hAnsi="Times New Roman" w:cs="Times New Roman"/>
          <w:sz w:val="28"/>
          <w:szCs w:val="28"/>
        </w:rPr>
        <w:t xml:space="preserve"> цифровой среды в нашем дошкольном учреждении, мы пришли к выводу о необходимости ее пополнения новым компонентом - образовательной платформой, которая могла бы стать основой для развития </w:t>
      </w:r>
      <w:r w:rsidR="00DD2C06">
        <w:rPr>
          <w:rFonts w:ascii="Times New Roman" w:hAnsi="Times New Roman" w:cs="Times New Roman"/>
          <w:sz w:val="28"/>
          <w:szCs w:val="28"/>
        </w:rPr>
        <w:t xml:space="preserve">цифрового </w:t>
      </w:r>
      <w:r w:rsidR="000F3114">
        <w:rPr>
          <w:rFonts w:ascii="Times New Roman" w:hAnsi="Times New Roman" w:cs="Times New Roman"/>
          <w:sz w:val="28"/>
          <w:szCs w:val="28"/>
        </w:rPr>
        <w:t>образовательного пр</w:t>
      </w:r>
      <w:r w:rsidR="008C271A">
        <w:rPr>
          <w:rFonts w:ascii="Times New Roman" w:hAnsi="Times New Roman" w:cs="Times New Roman"/>
          <w:sz w:val="28"/>
          <w:szCs w:val="28"/>
        </w:rPr>
        <w:t>остранства в ДОО</w:t>
      </w:r>
      <w:r w:rsidR="000F3114">
        <w:rPr>
          <w:rFonts w:ascii="Times New Roman" w:hAnsi="Times New Roman" w:cs="Times New Roman"/>
          <w:sz w:val="28"/>
          <w:szCs w:val="28"/>
        </w:rPr>
        <w:t>.</w:t>
      </w:r>
      <w:r w:rsidR="00100F21">
        <w:rPr>
          <w:rFonts w:ascii="Times New Roman" w:hAnsi="Times New Roman" w:cs="Times New Roman"/>
          <w:sz w:val="28"/>
          <w:szCs w:val="28"/>
        </w:rPr>
        <w:t xml:space="preserve"> </w:t>
      </w:r>
      <w:r w:rsidR="00DD2C06">
        <w:rPr>
          <w:rFonts w:ascii="Times New Roman" w:hAnsi="Times New Roman" w:cs="Times New Roman"/>
          <w:sz w:val="28"/>
          <w:szCs w:val="28"/>
        </w:rPr>
        <w:t>Перед нами встала задача</w:t>
      </w:r>
      <w:r w:rsidR="00100F21">
        <w:rPr>
          <w:rFonts w:ascii="Times New Roman" w:hAnsi="Times New Roman" w:cs="Times New Roman"/>
          <w:sz w:val="28"/>
          <w:szCs w:val="28"/>
        </w:rPr>
        <w:t xml:space="preserve"> выбрать продукт, максимально соответствующий </w:t>
      </w:r>
      <w:r w:rsidR="00DD2C06">
        <w:rPr>
          <w:rFonts w:ascii="Times New Roman" w:hAnsi="Times New Roman" w:cs="Times New Roman"/>
          <w:sz w:val="28"/>
          <w:szCs w:val="28"/>
        </w:rPr>
        <w:t>следующим</w:t>
      </w:r>
      <w:r w:rsidR="00100F21">
        <w:rPr>
          <w:rFonts w:ascii="Times New Roman" w:hAnsi="Times New Roman" w:cs="Times New Roman"/>
          <w:sz w:val="28"/>
          <w:szCs w:val="28"/>
        </w:rPr>
        <w:t xml:space="preserve"> критериям:</w:t>
      </w:r>
    </w:p>
    <w:p w:rsidR="00100F21" w:rsidRDefault="00100F21" w:rsidP="00100F21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техническое и материальное обеспечение.</w:t>
      </w:r>
    </w:p>
    <w:p w:rsidR="00100F21" w:rsidRDefault="00100F21" w:rsidP="00100F21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организации процесса в отдельной группе</w:t>
      </w:r>
      <w:r w:rsidR="00356BA8">
        <w:rPr>
          <w:rFonts w:ascii="Times New Roman" w:hAnsi="Times New Roman" w:cs="Times New Roman"/>
          <w:sz w:val="28"/>
          <w:szCs w:val="28"/>
        </w:rPr>
        <w:t xml:space="preserve"> 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F21" w:rsidRDefault="00100F21" w:rsidP="00100F21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всех участников образовательного процесса в цифровой контент.</w:t>
      </w:r>
    </w:p>
    <w:p w:rsidR="00100F21" w:rsidRPr="00100F21" w:rsidRDefault="00DD2C06" w:rsidP="00100F21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о</w:t>
      </w:r>
      <w:r w:rsidR="00100F21">
        <w:rPr>
          <w:rFonts w:ascii="Times New Roman" w:hAnsi="Times New Roman" w:cs="Times New Roman"/>
          <w:sz w:val="28"/>
          <w:szCs w:val="28"/>
        </w:rPr>
        <w:t>бучающи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100F21">
        <w:rPr>
          <w:rFonts w:ascii="Times New Roman" w:hAnsi="Times New Roman" w:cs="Times New Roman"/>
          <w:sz w:val="28"/>
          <w:szCs w:val="28"/>
        </w:rPr>
        <w:t>вебинар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00F2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100F21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00F21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736D95">
        <w:rPr>
          <w:rFonts w:ascii="Times New Roman" w:hAnsi="Times New Roman" w:cs="Times New Roman"/>
          <w:sz w:val="28"/>
          <w:szCs w:val="28"/>
        </w:rPr>
        <w:t>, в том числе курсов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36D95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00F21">
        <w:rPr>
          <w:rFonts w:ascii="Times New Roman" w:hAnsi="Times New Roman" w:cs="Times New Roman"/>
          <w:sz w:val="28"/>
          <w:szCs w:val="28"/>
        </w:rPr>
        <w:t xml:space="preserve"> для педагогов, использующих данную платформу.</w:t>
      </w:r>
    </w:p>
    <w:p w:rsidR="003D3817" w:rsidRPr="00994A84" w:rsidRDefault="00100F21" w:rsidP="00100F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</w:p>
    <w:p w:rsidR="006530C2" w:rsidRDefault="008519F8" w:rsidP="00CA2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A71F8A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платформы «Мобильное электронное образование»</w:t>
      </w:r>
      <w:r w:rsidRPr="0065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цифровую образовательную среду</w:t>
      </w:r>
      <w:r w:rsidR="008C271A">
        <w:rPr>
          <w:rFonts w:ascii="Times New Roman" w:hAnsi="Times New Roman" w:cs="Times New Roman"/>
          <w:sz w:val="28"/>
          <w:szCs w:val="28"/>
        </w:rPr>
        <w:t xml:space="preserve"> </w:t>
      </w:r>
      <w:r w:rsidR="006530C2">
        <w:rPr>
          <w:rFonts w:ascii="Times New Roman" w:hAnsi="Times New Roman" w:cs="Times New Roman"/>
          <w:sz w:val="28"/>
          <w:szCs w:val="28"/>
        </w:rPr>
        <w:t>ДОО.</w:t>
      </w:r>
    </w:p>
    <w:p w:rsidR="008519F8" w:rsidRPr="008519F8" w:rsidRDefault="008519F8" w:rsidP="008519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9F8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8519F8" w:rsidRPr="00994A84" w:rsidRDefault="006530C2" w:rsidP="008519F8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мероприятия </w:t>
      </w:r>
      <w:r w:rsidR="008519F8" w:rsidRPr="00994A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включению и адаптации цифровой платформы МЭО к условиям ДОО.</w:t>
      </w:r>
    </w:p>
    <w:p w:rsidR="006530C2" w:rsidRPr="00994A84" w:rsidRDefault="006530C2" w:rsidP="008519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19F8" w:rsidRPr="00994A8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Повысить компетенции</w:t>
      </w:r>
      <w:r w:rsidRPr="0099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управленческих и педагогических кадров в области информационных</w:t>
      </w:r>
      <w:r w:rsidR="008519F8" w:rsidRPr="0099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коммуникационных технологий с использованием данного продукта.</w:t>
      </w:r>
    </w:p>
    <w:p w:rsidR="003D3817" w:rsidRPr="00994A84" w:rsidRDefault="008519F8" w:rsidP="008519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30C2" w:rsidRPr="00994A8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Создать условия для эффективного взаимодействия с родителями (законными представителями) и социальными партнерами в цифровом пространстве.</w:t>
      </w:r>
    </w:p>
    <w:p w:rsidR="008519F8" w:rsidRDefault="008519F8" w:rsidP="00994A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Использовать возможности МЭО для повышения качества образования</w:t>
      </w:r>
      <w:r w:rsidR="00E8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(выстраивания индивидуальной образовательной среды для каждого воспитанника)</w:t>
      </w:r>
      <w:r w:rsidRPr="0099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создания условий для дополнительного образования и </w:t>
      </w:r>
      <w:r w:rsidR="008C271A" w:rsidRPr="00994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 взаимодействия</w:t>
      </w:r>
      <w:r w:rsidR="00994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0C2" w:rsidRDefault="00994A84" w:rsidP="00994A84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ОЖИДАЕМЫЕ РЕЗУЛЬТАТЫ</w:t>
      </w:r>
    </w:p>
    <w:p w:rsidR="00994A84" w:rsidRPr="00533D38" w:rsidRDefault="00994A84" w:rsidP="00533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Цифровая платформа «Мобильное электронное образование» внедрена в образовательную среду ДОО, активно используется педагогами и специалистами в образовательной деятельности со старшими дошкольниками,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DD2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дополнительном образовании,</w:t>
      </w:r>
      <w:r w:rsidRPr="009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при взаимодействии с родителями (законными представителями)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в том числе в дистанционном формате.</w:t>
      </w:r>
      <w:r w:rsidRPr="00994A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Повысился уровень профессиональных компетенций педагогов в сфере информационных и коммуникационных технологий</w:t>
      </w:r>
      <w:r w:rsidR="00E83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Для детей созданы дополнительные условия для развития </w:t>
      </w:r>
      <w:r w:rsidR="00E83AC1">
        <w:rPr>
          <w:rFonts w:ascii="Times New Roman" w:hAnsi="Times New Roman" w:cs="Times New Roman"/>
          <w:sz w:val="28"/>
          <w:szCs w:val="28"/>
        </w:rPr>
        <w:t>творческого</w:t>
      </w:r>
      <w:r w:rsidR="00E83AC1" w:rsidRPr="00E83AC1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E83AC1">
        <w:rPr>
          <w:rFonts w:ascii="Times New Roman" w:hAnsi="Times New Roman" w:cs="Times New Roman"/>
          <w:sz w:val="28"/>
          <w:szCs w:val="28"/>
        </w:rPr>
        <w:t>а, инициативы, любознательности, настойчивости, трудолюбия, ответственности</w:t>
      </w:r>
      <w:r w:rsidR="00E83AC1" w:rsidRPr="00E83AC1">
        <w:rPr>
          <w:rFonts w:ascii="Times New Roman" w:hAnsi="Times New Roman" w:cs="Times New Roman"/>
          <w:sz w:val="28"/>
          <w:szCs w:val="28"/>
        </w:rPr>
        <w:t>,</w:t>
      </w:r>
      <w:r w:rsidR="00E83AC1">
        <w:rPr>
          <w:rFonts w:ascii="Times New Roman" w:hAnsi="Times New Roman" w:cs="Times New Roman"/>
          <w:sz w:val="28"/>
          <w:szCs w:val="28"/>
        </w:rPr>
        <w:t xml:space="preserve"> расширились возможности индивидуализации образовательной траектории развития. </w:t>
      </w:r>
    </w:p>
    <w:p w:rsidR="00000BFD" w:rsidRDefault="0083392A" w:rsidP="00533D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339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lastRenderedPageBreak/>
        <w:t>Д</w:t>
      </w:r>
      <w:r w:rsidR="00000BFD" w:rsidRPr="008339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ЕЯТЕЛЬНОСТЬ В РАМКАХ ПРОЕКТА</w:t>
      </w:r>
    </w:p>
    <w:p w:rsidR="00530D4C" w:rsidRPr="00530D4C" w:rsidRDefault="00530D4C" w:rsidP="00533D38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30D4C">
        <w:rPr>
          <w:rFonts w:ascii="Times New Roman" w:hAnsi="Times New Roman" w:cs="Times New Roman"/>
          <w:sz w:val="28"/>
          <w:szCs w:val="28"/>
          <w:lang w:eastAsia="zh-CN"/>
        </w:rPr>
        <w:t xml:space="preserve">Содержание деятельности в рамках </w:t>
      </w:r>
      <w:r>
        <w:rPr>
          <w:rFonts w:ascii="Times New Roman" w:hAnsi="Times New Roman" w:cs="Times New Roman"/>
          <w:sz w:val="28"/>
          <w:szCs w:val="28"/>
          <w:lang w:eastAsia="zh-CN"/>
        </w:rPr>
        <w:t>проекта</w:t>
      </w:r>
      <w:r w:rsidRPr="00530D4C">
        <w:rPr>
          <w:rFonts w:ascii="Times New Roman" w:hAnsi="Times New Roman" w:cs="Times New Roman"/>
          <w:sz w:val="28"/>
          <w:szCs w:val="28"/>
          <w:lang w:eastAsia="zh-CN"/>
        </w:rPr>
        <w:t xml:space="preserve"> направлено на реализацию поставленных з</w:t>
      </w:r>
      <w:r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530D4C">
        <w:rPr>
          <w:rFonts w:ascii="Times New Roman" w:hAnsi="Times New Roman" w:cs="Times New Roman"/>
          <w:sz w:val="28"/>
          <w:szCs w:val="28"/>
          <w:lang w:eastAsia="zh-CN"/>
        </w:rPr>
        <w:t>дач</w:t>
      </w:r>
      <w:r w:rsidR="00A71F8A">
        <w:rPr>
          <w:rFonts w:ascii="Times New Roman" w:hAnsi="Times New Roman" w:cs="Times New Roman"/>
          <w:sz w:val="28"/>
          <w:szCs w:val="28"/>
          <w:lang w:eastAsia="zh-CN"/>
        </w:rPr>
        <w:t xml:space="preserve"> согласно этапам проекта. Управленческие шаги представлены в виде стратегии и методов достижения </w:t>
      </w:r>
      <w:r w:rsidR="00992F66">
        <w:rPr>
          <w:rFonts w:ascii="Times New Roman" w:hAnsi="Times New Roman" w:cs="Times New Roman"/>
          <w:sz w:val="28"/>
          <w:szCs w:val="28"/>
          <w:lang w:eastAsia="zh-CN"/>
        </w:rPr>
        <w:t xml:space="preserve">поставленных целей и задач также с разбивкой на этапы реализации проекта. Ресурсное обеспечение едино для всех этапов для отдельно взятой задачи. 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830"/>
        <w:gridCol w:w="4820"/>
        <w:gridCol w:w="2268"/>
      </w:tblGrid>
      <w:tr w:rsidR="00395296" w:rsidRPr="00A71F8A" w:rsidTr="00533D38">
        <w:tc>
          <w:tcPr>
            <w:tcW w:w="2830" w:type="dxa"/>
          </w:tcPr>
          <w:p w:rsidR="00395296" w:rsidRPr="00DD2C06" w:rsidRDefault="00095821" w:rsidP="00DD2C06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2C0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Этапы </w:t>
            </w:r>
            <w:r w:rsidR="00DC462A" w:rsidRPr="00DD2C0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реализации задач</w:t>
            </w:r>
          </w:p>
        </w:tc>
        <w:tc>
          <w:tcPr>
            <w:tcW w:w="4820" w:type="dxa"/>
          </w:tcPr>
          <w:p w:rsidR="00395296" w:rsidRPr="00DD2C06" w:rsidRDefault="00395296" w:rsidP="00DD2C06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2C0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Стратегия и методы достижения поставленных целей и задач. Механизмы реализации</w:t>
            </w:r>
          </w:p>
        </w:tc>
        <w:tc>
          <w:tcPr>
            <w:tcW w:w="2268" w:type="dxa"/>
          </w:tcPr>
          <w:p w:rsidR="00395296" w:rsidRPr="00DD2C06" w:rsidRDefault="00395296" w:rsidP="00DD2C06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2C06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Ресурсное обеспечение</w:t>
            </w:r>
          </w:p>
        </w:tc>
      </w:tr>
      <w:tr w:rsidR="00095821" w:rsidRPr="00A71F8A" w:rsidTr="00542488">
        <w:tc>
          <w:tcPr>
            <w:tcW w:w="9918" w:type="dxa"/>
            <w:gridSpan w:val="3"/>
          </w:tcPr>
          <w:p w:rsidR="00095821" w:rsidRPr="00A71F8A" w:rsidRDefault="00095821" w:rsidP="00095821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Разработать мероприятия по включению и адаптации цифровой платформы МЭО к условиям ДОО</w:t>
            </w:r>
          </w:p>
        </w:tc>
      </w:tr>
      <w:tr w:rsidR="00095821" w:rsidRPr="00A71F8A" w:rsidTr="00533D38">
        <w:tc>
          <w:tcPr>
            <w:tcW w:w="2830" w:type="dxa"/>
          </w:tcPr>
          <w:p w:rsidR="00095821" w:rsidRPr="00A71F8A" w:rsidRDefault="00095821" w:rsidP="0083392A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Подготовительный</w:t>
            </w:r>
          </w:p>
          <w:p w:rsidR="00095821" w:rsidRPr="00A71F8A" w:rsidRDefault="00095821" w:rsidP="0083392A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20" w:type="dxa"/>
          </w:tcPr>
          <w:p w:rsidR="00095821" w:rsidRPr="00A71F8A" w:rsidRDefault="00095821" w:rsidP="00095821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Прогнозирование и планирование мероприятий (плана реализации проекта), анализ имеющихся условий и ресурсов, рисков, путей их нивелирования</w:t>
            </w:r>
          </w:p>
        </w:tc>
        <w:tc>
          <w:tcPr>
            <w:tcW w:w="2268" w:type="dxa"/>
            <w:vMerge w:val="restart"/>
          </w:tcPr>
          <w:p w:rsidR="00095821" w:rsidRPr="00A71F8A" w:rsidRDefault="00095821" w:rsidP="0083392A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Организационное, кадровое, материально-техническое</w:t>
            </w:r>
            <w:r w:rsidR="00736D95"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 финансовое</w:t>
            </w:r>
          </w:p>
        </w:tc>
      </w:tr>
      <w:tr w:rsidR="00095821" w:rsidRPr="00A71F8A" w:rsidTr="00533D38">
        <w:tc>
          <w:tcPr>
            <w:tcW w:w="2830" w:type="dxa"/>
          </w:tcPr>
          <w:p w:rsidR="00095821" w:rsidRPr="00A71F8A" w:rsidRDefault="00DC462A" w:rsidP="0083392A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Основной</w:t>
            </w:r>
          </w:p>
        </w:tc>
        <w:tc>
          <w:tcPr>
            <w:tcW w:w="4820" w:type="dxa"/>
          </w:tcPr>
          <w:p w:rsidR="00095821" w:rsidRPr="00A71F8A" w:rsidRDefault="00C305CE" w:rsidP="003F120B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Организация, координация и контроль запланированных мероприятий, нивелирование возможных рисков</w:t>
            </w:r>
          </w:p>
        </w:tc>
        <w:tc>
          <w:tcPr>
            <w:tcW w:w="2268" w:type="dxa"/>
            <w:vMerge/>
          </w:tcPr>
          <w:p w:rsidR="00095821" w:rsidRPr="00A71F8A" w:rsidRDefault="00095821" w:rsidP="0083392A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95821" w:rsidRPr="00A71F8A" w:rsidTr="00533D38">
        <w:tc>
          <w:tcPr>
            <w:tcW w:w="2830" w:type="dxa"/>
          </w:tcPr>
          <w:p w:rsidR="00095821" w:rsidRPr="00A71F8A" w:rsidRDefault="00095821" w:rsidP="0083392A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Заключительный</w:t>
            </w:r>
          </w:p>
        </w:tc>
        <w:tc>
          <w:tcPr>
            <w:tcW w:w="4820" w:type="dxa"/>
          </w:tcPr>
          <w:p w:rsidR="00095821" w:rsidRPr="00A71F8A" w:rsidRDefault="00737FA9" w:rsidP="003F120B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Анализ эффективности реализованных мероприятий, включенности </w:t>
            </w:r>
            <w:r w:rsidR="00D84090"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цифровой платформы в образовательный процесс</w:t>
            </w:r>
          </w:p>
        </w:tc>
        <w:tc>
          <w:tcPr>
            <w:tcW w:w="2268" w:type="dxa"/>
            <w:vMerge/>
          </w:tcPr>
          <w:p w:rsidR="00095821" w:rsidRPr="00A71F8A" w:rsidRDefault="00095821" w:rsidP="0083392A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95821" w:rsidRPr="00A71F8A" w:rsidTr="00AA7D81">
        <w:tc>
          <w:tcPr>
            <w:tcW w:w="9918" w:type="dxa"/>
            <w:gridSpan w:val="3"/>
          </w:tcPr>
          <w:p w:rsidR="00095821" w:rsidRPr="00A71F8A" w:rsidRDefault="00095821" w:rsidP="00095821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71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Повысить компетенции управленческих и педагогических кадров в области информационных и коммуникационных технологий с использованием данного продукта</w:t>
            </w:r>
          </w:p>
        </w:tc>
      </w:tr>
      <w:tr w:rsidR="00FE1CCE" w:rsidRPr="00A71F8A" w:rsidTr="00533D38">
        <w:tc>
          <w:tcPr>
            <w:tcW w:w="2830" w:type="dxa"/>
          </w:tcPr>
          <w:p w:rsidR="00FE1CCE" w:rsidRPr="00A71F8A" w:rsidRDefault="00FE1CCE" w:rsidP="00095821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Подготовительный</w:t>
            </w:r>
          </w:p>
          <w:p w:rsidR="00FE1CCE" w:rsidRPr="00A71F8A" w:rsidRDefault="00FE1CCE" w:rsidP="00095821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20" w:type="dxa"/>
          </w:tcPr>
          <w:p w:rsidR="00FE1CCE" w:rsidRPr="00A71F8A" w:rsidRDefault="00FE1CCE" w:rsidP="00095821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Включение обучающих программ для педагогов ДОО, в том числе курсовой подготовки при подписании договора на приобретение лицензии по использованию МЭО </w:t>
            </w:r>
          </w:p>
        </w:tc>
        <w:tc>
          <w:tcPr>
            <w:tcW w:w="2268" w:type="dxa"/>
            <w:vMerge w:val="restart"/>
          </w:tcPr>
          <w:p w:rsidR="00FE1CCE" w:rsidRPr="00A71F8A" w:rsidRDefault="00FE1CCE" w:rsidP="00095821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Организационное, методическое, </w:t>
            </w:r>
            <w:r w:rsidR="00736D95"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материально-техническое, инновационное (цифровая образовательная платформа МЭО)</w:t>
            </w:r>
          </w:p>
        </w:tc>
      </w:tr>
      <w:tr w:rsidR="00FE1CCE" w:rsidRPr="00A71F8A" w:rsidTr="00533D38">
        <w:tc>
          <w:tcPr>
            <w:tcW w:w="2830" w:type="dxa"/>
          </w:tcPr>
          <w:p w:rsidR="00FE1CCE" w:rsidRPr="00A71F8A" w:rsidRDefault="00DC462A" w:rsidP="00095821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Основной</w:t>
            </w:r>
          </w:p>
        </w:tc>
        <w:tc>
          <w:tcPr>
            <w:tcW w:w="4820" w:type="dxa"/>
          </w:tcPr>
          <w:p w:rsidR="00FE1CCE" w:rsidRPr="00A71F8A" w:rsidRDefault="00FE1CCE" w:rsidP="00095821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Организация и координация включенности педагогов, мотивация к повышению компетенций в цифровой среде</w:t>
            </w:r>
          </w:p>
        </w:tc>
        <w:tc>
          <w:tcPr>
            <w:tcW w:w="2268" w:type="dxa"/>
            <w:vMerge/>
          </w:tcPr>
          <w:p w:rsidR="00FE1CCE" w:rsidRPr="00A71F8A" w:rsidRDefault="00FE1CCE" w:rsidP="00095821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E1CCE" w:rsidRPr="00A71F8A" w:rsidTr="00533D38">
        <w:tc>
          <w:tcPr>
            <w:tcW w:w="2830" w:type="dxa"/>
          </w:tcPr>
          <w:p w:rsidR="00FE1CCE" w:rsidRPr="00A71F8A" w:rsidRDefault="00FE1CCE" w:rsidP="00095821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Заключительный</w:t>
            </w:r>
          </w:p>
        </w:tc>
        <w:tc>
          <w:tcPr>
            <w:tcW w:w="4820" w:type="dxa"/>
          </w:tcPr>
          <w:p w:rsidR="00FE1CCE" w:rsidRPr="00A71F8A" w:rsidRDefault="00FE1CCE" w:rsidP="00095821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Анализ использования цифровой платформы специалистами, педагогами в период реализации проекта и после его завершения</w:t>
            </w:r>
          </w:p>
        </w:tc>
        <w:tc>
          <w:tcPr>
            <w:tcW w:w="2268" w:type="dxa"/>
            <w:vMerge/>
          </w:tcPr>
          <w:p w:rsidR="00FE1CCE" w:rsidRPr="00A71F8A" w:rsidRDefault="00FE1CCE" w:rsidP="00095821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95821" w:rsidRPr="00A71F8A" w:rsidTr="00077BD1">
        <w:tc>
          <w:tcPr>
            <w:tcW w:w="9918" w:type="dxa"/>
            <w:gridSpan w:val="3"/>
          </w:tcPr>
          <w:p w:rsidR="00095821" w:rsidRPr="00A71F8A" w:rsidRDefault="00095821" w:rsidP="00A71F8A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71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Создать условия для эффективного взаимодействия с родителями (законными представителями) и социальными партнерами</w:t>
            </w:r>
            <w:r w:rsidR="00A71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1F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цифровом пространстве</w:t>
            </w:r>
          </w:p>
        </w:tc>
      </w:tr>
      <w:tr w:rsidR="00736D95" w:rsidRPr="00A71F8A" w:rsidTr="00533D38">
        <w:tc>
          <w:tcPr>
            <w:tcW w:w="2830" w:type="dxa"/>
          </w:tcPr>
          <w:p w:rsidR="00736D95" w:rsidRPr="00A71F8A" w:rsidRDefault="00736D95" w:rsidP="00095821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Подготовительный</w:t>
            </w:r>
          </w:p>
          <w:p w:rsidR="00736D95" w:rsidRPr="00A71F8A" w:rsidRDefault="00736D95" w:rsidP="00095821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20" w:type="dxa"/>
          </w:tcPr>
          <w:p w:rsidR="00736D95" w:rsidRPr="00A71F8A" w:rsidRDefault="00736D95" w:rsidP="00C305CE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Анализ имеющихся условий с точки зрения эффективности взаимодействия, планирование мероприятий по взаимодействию с родителями и социальными партнерами ДОО</w:t>
            </w:r>
          </w:p>
        </w:tc>
        <w:tc>
          <w:tcPr>
            <w:tcW w:w="2268" w:type="dxa"/>
            <w:vMerge w:val="restart"/>
          </w:tcPr>
          <w:p w:rsidR="00736D95" w:rsidRPr="00A71F8A" w:rsidRDefault="00736D95" w:rsidP="00095821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Организационное, кадровое, методическое, материально-техническое, инновационное</w:t>
            </w:r>
          </w:p>
        </w:tc>
      </w:tr>
      <w:tr w:rsidR="00736D95" w:rsidRPr="00A71F8A" w:rsidTr="00533D38">
        <w:tc>
          <w:tcPr>
            <w:tcW w:w="2830" w:type="dxa"/>
          </w:tcPr>
          <w:p w:rsidR="00736D95" w:rsidRPr="00A71F8A" w:rsidRDefault="00DC462A" w:rsidP="00095821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Основной</w:t>
            </w:r>
          </w:p>
        </w:tc>
        <w:tc>
          <w:tcPr>
            <w:tcW w:w="4820" w:type="dxa"/>
          </w:tcPr>
          <w:p w:rsidR="00736D95" w:rsidRPr="00A71F8A" w:rsidRDefault="00736D95" w:rsidP="00095821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Использование возможностей МЭО для выстраивания взаимодействия в цифровой среде ДОО </w:t>
            </w:r>
          </w:p>
        </w:tc>
        <w:tc>
          <w:tcPr>
            <w:tcW w:w="2268" w:type="dxa"/>
            <w:vMerge/>
          </w:tcPr>
          <w:p w:rsidR="00736D95" w:rsidRPr="00A71F8A" w:rsidRDefault="00736D95" w:rsidP="00095821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36D95" w:rsidRPr="00A71F8A" w:rsidTr="00533D38">
        <w:tc>
          <w:tcPr>
            <w:tcW w:w="2830" w:type="dxa"/>
          </w:tcPr>
          <w:p w:rsidR="00736D95" w:rsidRPr="00A71F8A" w:rsidRDefault="00736D95" w:rsidP="00095821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Заключительный</w:t>
            </w:r>
          </w:p>
        </w:tc>
        <w:tc>
          <w:tcPr>
            <w:tcW w:w="4820" w:type="dxa"/>
          </w:tcPr>
          <w:p w:rsidR="00736D95" w:rsidRPr="00A71F8A" w:rsidRDefault="00736D95" w:rsidP="00095821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Анализ эффективности использованных возможностей, получение «обратной» связи</w:t>
            </w:r>
          </w:p>
        </w:tc>
        <w:tc>
          <w:tcPr>
            <w:tcW w:w="2268" w:type="dxa"/>
            <w:vMerge/>
          </w:tcPr>
          <w:p w:rsidR="00736D95" w:rsidRPr="00A71F8A" w:rsidRDefault="00736D95" w:rsidP="00095821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95821" w:rsidRPr="00A71F8A" w:rsidTr="00A63887">
        <w:tc>
          <w:tcPr>
            <w:tcW w:w="9918" w:type="dxa"/>
            <w:gridSpan w:val="3"/>
          </w:tcPr>
          <w:p w:rsidR="00095821" w:rsidRPr="00A71F8A" w:rsidRDefault="00095821" w:rsidP="00095821">
            <w:pPr>
              <w:pStyle w:val="ab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Использовать возможности МЭО для повышения качества образования (выстраивания индивидуальной образовательной среды для каждого воспитанника), создания условий для дополнительного образования </w:t>
            </w:r>
            <w:r w:rsidR="00D00F20"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 дистанционного взаимодействия</w:t>
            </w:r>
          </w:p>
        </w:tc>
      </w:tr>
      <w:tr w:rsidR="00736D95" w:rsidRPr="00A71F8A" w:rsidTr="00533D38">
        <w:tc>
          <w:tcPr>
            <w:tcW w:w="2830" w:type="dxa"/>
          </w:tcPr>
          <w:p w:rsidR="00736D95" w:rsidRPr="00A71F8A" w:rsidRDefault="00736D95" w:rsidP="00D00F2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Подготовительный</w:t>
            </w:r>
          </w:p>
          <w:p w:rsidR="00736D95" w:rsidRPr="00A71F8A" w:rsidRDefault="00736D95" w:rsidP="00D00F2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20" w:type="dxa"/>
          </w:tcPr>
          <w:p w:rsidR="00736D95" w:rsidRPr="00A71F8A" w:rsidRDefault="00736D95" w:rsidP="00C305CE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Анализ условий для дополнительного образования и дистанционного взаимодействия, планирование изменений с учетом возможностей МЭО </w:t>
            </w:r>
          </w:p>
        </w:tc>
        <w:tc>
          <w:tcPr>
            <w:tcW w:w="2268" w:type="dxa"/>
            <w:vMerge w:val="restart"/>
          </w:tcPr>
          <w:p w:rsidR="00736D95" w:rsidRPr="00A71F8A" w:rsidRDefault="00736D95" w:rsidP="00D00F2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Организационное, методическое, кадровое, материально-техническое, инновационное</w:t>
            </w:r>
          </w:p>
        </w:tc>
      </w:tr>
      <w:tr w:rsidR="00736D95" w:rsidRPr="00A71F8A" w:rsidTr="00533D38">
        <w:tc>
          <w:tcPr>
            <w:tcW w:w="2830" w:type="dxa"/>
          </w:tcPr>
          <w:p w:rsidR="00736D95" w:rsidRPr="00A71F8A" w:rsidRDefault="00DC462A" w:rsidP="00D00F2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Основной</w:t>
            </w:r>
          </w:p>
        </w:tc>
        <w:tc>
          <w:tcPr>
            <w:tcW w:w="4820" w:type="dxa"/>
          </w:tcPr>
          <w:p w:rsidR="00736D95" w:rsidRPr="00A71F8A" w:rsidRDefault="00736D95" w:rsidP="00D00F2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Выстраивание индивидуальной образовательной траектории, включение дополнительных образовательных услуг (в том числе платных), организация дистанционного взаимодействия всех участников проекта</w:t>
            </w:r>
          </w:p>
        </w:tc>
        <w:tc>
          <w:tcPr>
            <w:tcW w:w="2268" w:type="dxa"/>
            <w:vMerge/>
          </w:tcPr>
          <w:p w:rsidR="00736D95" w:rsidRPr="00A71F8A" w:rsidRDefault="00736D95" w:rsidP="00D00F2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36D95" w:rsidRPr="00A71F8A" w:rsidTr="00533D38">
        <w:tc>
          <w:tcPr>
            <w:tcW w:w="2830" w:type="dxa"/>
          </w:tcPr>
          <w:p w:rsidR="00736D95" w:rsidRPr="00A71F8A" w:rsidRDefault="00736D95" w:rsidP="00D00F2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Заключительный</w:t>
            </w:r>
          </w:p>
        </w:tc>
        <w:tc>
          <w:tcPr>
            <w:tcW w:w="4820" w:type="dxa"/>
          </w:tcPr>
          <w:p w:rsidR="00736D95" w:rsidRPr="00A71F8A" w:rsidRDefault="00736D95" w:rsidP="00D00F2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A71F8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Оценка эффективности и результатов проекта, выстраивание перспективы развития </w:t>
            </w:r>
          </w:p>
        </w:tc>
        <w:tc>
          <w:tcPr>
            <w:tcW w:w="2268" w:type="dxa"/>
            <w:vMerge/>
          </w:tcPr>
          <w:p w:rsidR="00736D95" w:rsidRPr="00A71F8A" w:rsidRDefault="00736D95" w:rsidP="00D00F20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533D38" w:rsidRDefault="00533D38" w:rsidP="00533D38">
      <w:pPr>
        <w:rPr>
          <w:rFonts w:ascii="Times New Roman" w:hAnsi="Times New Roman" w:cs="Times New Roman"/>
          <w:b/>
          <w:sz w:val="28"/>
          <w:szCs w:val="28"/>
        </w:rPr>
      </w:pPr>
    </w:p>
    <w:p w:rsidR="008F663D" w:rsidRPr="008F663D" w:rsidRDefault="008F663D" w:rsidP="00533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6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736D95">
        <w:rPr>
          <w:rFonts w:ascii="Times New Roman" w:hAnsi="Times New Roman" w:cs="Times New Roman"/>
          <w:b/>
          <w:sz w:val="28"/>
          <w:szCs w:val="28"/>
        </w:rPr>
        <w:t>РАБОТ ПО ПРОЕКТУ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271"/>
        <w:gridCol w:w="4961"/>
        <w:gridCol w:w="1843"/>
        <w:gridCol w:w="1779"/>
      </w:tblGrid>
      <w:tr w:rsidR="00533D38" w:rsidRPr="00533D38" w:rsidTr="007476D8">
        <w:tc>
          <w:tcPr>
            <w:tcW w:w="9854" w:type="dxa"/>
            <w:gridSpan w:val="4"/>
          </w:tcPr>
          <w:p w:rsidR="00556069" w:rsidRPr="00533D38" w:rsidRDefault="00556069" w:rsidP="007476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3D3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 w:rsidRPr="00533D3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. Подготовительный этап</w:t>
            </w:r>
          </w:p>
        </w:tc>
      </w:tr>
      <w:tr w:rsidR="00533D38" w:rsidRPr="00533D38" w:rsidTr="00847343">
        <w:tc>
          <w:tcPr>
            <w:tcW w:w="1271" w:type="dxa"/>
          </w:tcPr>
          <w:p w:rsidR="00556069" w:rsidRPr="00533D38" w:rsidRDefault="00556069" w:rsidP="007476D8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3D3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4961" w:type="dxa"/>
          </w:tcPr>
          <w:p w:rsidR="00556069" w:rsidRPr="00533D38" w:rsidRDefault="00556069" w:rsidP="007476D8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3D3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</w:tcPr>
          <w:p w:rsidR="00556069" w:rsidRPr="00533D38" w:rsidRDefault="00556069" w:rsidP="007476D8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3D3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1779" w:type="dxa"/>
          </w:tcPr>
          <w:p w:rsidR="00556069" w:rsidRPr="00533D38" w:rsidRDefault="00556069" w:rsidP="007476D8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3D3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результат</w:t>
            </w:r>
          </w:p>
        </w:tc>
      </w:tr>
      <w:tr w:rsidR="00533D38" w:rsidRPr="00533D38" w:rsidTr="00847343">
        <w:tc>
          <w:tcPr>
            <w:tcW w:w="1271" w:type="dxa"/>
          </w:tcPr>
          <w:p w:rsidR="00556069" w:rsidRPr="00533D38" w:rsidRDefault="00DD2C06" w:rsidP="00DD2C0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33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сентябрь 2021</w:t>
            </w:r>
            <w:r w:rsidR="0009648F" w:rsidRPr="00533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–</w:t>
            </w:r>
            <w:r w:rsidRPr="00533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33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октябрь </w:t>
            </w:r>
            <w:r w:rsidR="0009648F" w:rsidRPr="00533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  <w:r w:rsidR="00B75FB4" w:rsidRPr="00533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961" w:type="dxa"/>
          </w:tcPr>
          <w:p w:rsidR="008D455F" w:rsidRPr="00533D38" w:rsidRDefault="008D455F" w:rsidP="00A80B55">
            <w:pPr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 Создание рабочей группы по разработке и реализации мероприятий </w:t>
            </w:r>
            <w:r w:rsidR="00001528" w:rsidRPr="00533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проекта.</w:t>
            </w:r>
          </w:p>
          <w:p w:rsidR="00001528" w:rsidRPr="00533D38" w:rsidRDefault="00001528" w:rsidP="00A80B55">
            <w:pPr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 Анализ материально - технической базы </w:t>
            </w:r>
            <w:r w:rsidR="00B75FB4" w:rsidRPr="00533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</w:t>
            </w:r>
            <w:r w:rsidRPr="00533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внедрени</w:t>
            </w:r>
            <w:r w:rsidR="00B75FB4" w:rsidRPr="00533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я </w:t>
            </w:r>
            <w:r w:rsidRPr="00533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МЭО в среду ДОО.</w:t>
            </w:r>
          </w:p>
          <w:p w:rsidR="00001528" w:rsidRPr="00533D38" w:rsidRDefault="00001528" w:rsidP="00A80B55">
            <w:pPr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 Разработка и утверждение плана мероприятий по внедрению МЭО.</w:t>
            </w:r>
          </w:p>
          <w:p w:rsidR="00001528" w:rsidRPr="00533D38" w:rsidRDefault="00001528" w:rsidP="00A80B55">
            <w:pPr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 Создание организационно-методических условий для</w:t>
            </w:r>
            <w:r w:rsidR="008519F8" w:rsidRPr="00533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533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внедрения МЭО в среду ДОО.</w:t>
            </w:r>
          </w:p>
          <w:p w:rsidR="00001528" w:rsidRPr="00533D38" w:rsidRDefault="00001528" w:rsidP="00A80B55">
            <w:pPr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 Заключение договора на приобретение права доступа к цифровой платформе «Мобильное электронное образование» (МЭО).</w:t>
            </w:r>
          </w:p>
          <w:p w:rsidR="00001528" w:rsidRPr="00533D38" w:rsidRDefault="00001528" w:rsidP="00A80B55">
            <w:pPr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6. Модернизация установленной в ДОО компьютерной техники, приобретение </w:t>
            </w:r>
            <w:r w:rsidR="00B75FB4" w:rsidRPr="00533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необходимого</w:t>
            </w:r>
            <w:r w:rsidRPr="00533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75FB4" w:rsidRPr="00533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оборудования в</w:t>
            </w:r>
            <w:r w:rsidRPr="00533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ДОО.</w:t>
            </w:r>
          </w:p>
          <w:p w:rsidR="0009648F" w:rsidRPr="00533D38" w:rsidRDefault="00A80B55" w:rsidP="00A80B55">
            <w:pPr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 Р</w:t>
            </w:r>
            <w:r w:rsidR="0009648F" w:rsidRPr="00533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азработка мероприятий, обеспечивающих развитие </w:t>
            </w:r>
            <w:r w:rsidR="008D455F" w:rsidRPr="00533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цифровой среды</w:t>
            </w:r>
            <w:r w:rsidR="0009648F" w:rsidRPr="00533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ДОО</w:t>
            </w:r>
          </w:p>
          <w:p w:rsidR="00B75FB4" w:rsidRPr="00533D38" w:rsidRDefault="00B75FB4" w:rsidP="00A80B55">
            <w:pPr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33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 Презентация платформы МЭО для родителей (законных представителей)</w:t>
            </w:r>
          </w:p>
          <w:p w:rsidR="00556069" w:rsidRPr="00533D38" w:rsidRDefault="00556069" w:rsidP="00A80B55">
            <w:pPr>
              <w:ind w:left="11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56069" w:rsidRPr="00533D38" w:rsidRDefault="00556069" w:rsidP="007476D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33D3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административная команда ДОО, специалисты, воспитатели, </w:t>
            </w:r>
          </w:p>
        </w:tc>
        <w:tc>
          <w:tcPr>
            <w:tcW w:w="1779" w:type="dxa"/>
          </w:tcPr>
          <w:p w:rsidR="00556069" w:rsidRPr="00533D38" w:rsidRDefault="00A80B55" w:rsidP="00A80B5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33D3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001528" w:rsidRPr="00533D3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борудование модернизировано, приобретено недостающее</w:t>
            </w:r>
            <w:r w:rsidRPr="00533D3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 з</w:t>
            </w:r>
            <w:r w:rsidR="00001528" w:rsidRPr="00533D3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аключен договор с электронной образовательной платформой МЭО.</w:t>
            </w:r>
          </w:p>
        </w:tc>
      </w:tr>
      <w:tr w:rsidR="00533D38" w:rsidRPr="00533D38" w:rsidTr="007476D8">
        <w:tc>
          <w:tcPr>
            <w:tcW w:w="9854" w:type="dxa"/>
            <w:gridSpan w:val="4"/>
          </w:tcPr>
          <w:p w:rsidR="00556069" w:rsidRPr="00533D38" w:rsidRDefault="00556069" w:rsidP="007476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3D3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II</w:t>
            </w:r>
            <w:r w:rsidRPr="00533D3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 Основной этап</w:t>
            </w:r>
          </w:p>
        </w:tc>
      </w:tr>
      <w:tr w:rsidR="00533D38" w:rsidRPr="00533D38" w:rsidTr="00847343">
        <w:tc>
          <w:tcPr>
            <w:tcW w:w="1271" w:type="dxa"/>
          </w:tcPr>
          <w:p w:rsidR="00556069" w:rsidRPr="00533D38" w:rsidRDefault="00B75FB4" w:rsidP="00B75FB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33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ноябрь 2021</w:t>
            </w:r>
            <w:r w:rsidR="008D455F" w:rsidRPr="00533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– </w:t>
            </w:r>
            <w:r w:rsidRPr="00533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апрель 2023</w:t>
            </w:r>
            <w:r w:rsidR="008D455F" w:rsidRPr="00533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533D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1" w:type="dxa"/>
          </w:tcPr>
          <w:p w:rsidR="00001528" w:rsidRPr="00533D38" w:rsidRDefault="007476D8" w:rsidP="007476D8">
            <w:pPr>
              <w:pStyle w:val="a5"/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001528" w:rsidRPr="0053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Прохождение курсовой подготовки по МЭО, обучающих </w:t>
            </w:r>
            <w:proofErr w:type="spellStart"/>
            <w:r w:rsidR="00001528" w:rsidRPr="0053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вебинаров</w:t>
            </w:r>
            <w:proofErr w:type="spellEnd"/>
            <w:r w:rsidR="00001528" w:rsidRPr="0053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педагогов</w:t>
            </w:r>
            <w:r w:rsidR="006E4FDC" w:rsidRPr="0053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A80B55" w:rsidRPr="00533D38" w:rsidRDefault="00A80B55" w:rsidP="00A80B55">
            <w:pPr>
              <w:pStyle w:val="a5"/>
              <w:numPr>
                <w:ilvl w:val="0"/>
                <w:numId w:val="9"/>
              </w:numPr>
              <w:ind w:left="113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Взаимодействие с родителями (законными представителями) с применением цифровой платформы МЭО, при необходимости – в дистанционном формате</w:t>
            </w:r>
          </w:p>
          <w:p w:rsidR="007476D8" w:rsidRPr="00533D38" w:rsidRDefault="007476D8" w:rsidP="007476D8">
            <w:pPr>
              <w:pStyle w:val="a5"/>
              <w:numPr>
                <w:ilvl w:val="0"/>
                <w:numId w:val="9"/>
              </w:numPr>
              <w:ind w:left="113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собственных информационных ресурсов. Использование компьютерных обучающих программ, дидактических и методических материалов в деятельности с детьми</w:t>
            </w:r>
          </w:p>
          <w:p w:rsidR="00556069" w:rsidRPr="00533D38" w:rsidRDefault="00A80B55" w:rsidP="003F2E9E">
            <w:pPr>
              <w:pStyle w:val="a5"/>
              <w:numPr>
                <w:ilvl w:val="0"/>
                <w:numId w:val="9"/>
              </w:numPr>
              <w:ind w:left="113"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CN"/>
              </w:rPr>
            </w:pPr>
            <w:r w:rsidRPr="0053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Получение доступа к электронным ресурсам социальных партнеров, в </w:t>
            </w:r>
            <w:proofErr w:type="spellStart"/>
            <w:r w:rsidRPr="0053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53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виртуальным экскурсиям, музеям, обучающим площадкам</w:t>
            </w:r>
            <w:r w:rsidR="00556069" w:rsidRPr="00533D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56069" w:rsidRPr="00533D38" w:rsidRDefault="00556069" w:rsidP="007476D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33D3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административная команда ДОО, специалисты, воспитатели</w:t>
            </w:r>
            <w:r w:rsidR="00A80B55" w:rsidRPr="00533D3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B75FB4" w:rsidRPr="00533D3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дети, </w:t>
            </w:r>
            <w:r w:rsidR="00A80B55" w:rsidRPr="00533D3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1779" w:type="dxa"/>
          </w:tcPr>
          <w:p w:rsidR="007476D8" w:rsidRPr="00533D38" w:rsidRDefault="007476D8" w:rsidP="007476D8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активное использование цифровых ресурсов, предоставленных МЭО</w:t>
            </w:r>
            <w:r w:rsidR="00A80B55" w:rsidRPr="0053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совместное решение текущих вопросов, обмен опытом</w:t>
            </w:r>
          </w:p>
          <w:p w:rsidR="00556069" w:rsidRPr="00533D38" w:rsidRDefault="00556069" w:rsidP="007476D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3D38" w:rsidRPr="00533D38" w:rsidTr="007476D8">
        <w:tc>
          <w:tcPr>
            <w:tcW w:w="9854" w:type="dxa"/>
            <w:gridSpan w:val="4"/>
          </w:tcPr>
          <w:p w:rsidR="00556069" w:rsidRPr="00533D38" w:rsidRDefault="00556069" w:rsidP="007476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3D3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III</w:t>
            </w:r>
            <w:r w:rsidRPr="00533D3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. Заключительный этап</w:t>
            </w:r>
          </w:p>
        </w:tc>
      </w:tr>
      <w:tr w:rsidR="00533D38" w:rsidRPr="00533D38" w:rsidTr="00847343">
        <w:tc>
          <w:tcPr>
            <w:tcW w:w="1271" w:type="dxa"/>
          </w:tcPr>
          <w:p w:rsidR="00556069" w:rsidRPr="00533D38" w:rsidRDefault="00556069" w:rsidP="00A80B55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3D3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май 202</w:t>
            </w:r>
            <w:r w:rsidR="00A80B55" w:rsidRPr="00533D3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533D3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961" w:type="dxa"/>
          </w:tcPr>
          <w:p w:rsidR="00A80B55" w:rsidRPr="00533D38" w:rsidRDefault="00B75FB4" w:rsidP="00A80B5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47343" w:rsidRPr="0053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A80B55" w:rsidRPr="0053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открытых мероприятий для родителей (законных представителей), социальных партнеров с использованием цифровой платформы МЭО.</w:t>
            </w:r>
          </w:p>
          <w:p w:rsidR="00B75FB4" w:rsidRPr="00533D38" w:rsidRDefault="00B75FB4" w:rsidP="00B75FB4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33D38">
              <w:rPr>
                <w:color w:val="000000" w:themeColor="text1"/>
                <w:sz w:val="20"/>
                <w:szCs w:val="20"/>
              </w:rPr>
              <w:t>2</w:t>
            </w:r>
            <w:r w:rsidR="00A80B55" w:rsidRPr="00533D38">
              <w:rPr>
                <w:color w:val="000000" w:themeColor="text1"/>
                <w:sz w:val="20"/>
                <w:szCs w:val="20"/>
              </w:rPr>
              <w:t>. Подведение итогов, выстра</w:t>
            </w:r>
            <w:r w:rsidRPr="00533D38">
              <w:rPr>
                <w:color w:val="000000" w:themeColor="text1"/>
                <w:sz w:val="20"/>
                <w:szCs w:val="20"/>
              </w:rPr>
              <w:t>ивание перспективы развития МЭ, расширение границ использования.</w:t>
            </w:r>
          </w:p>
          <w:p w:rsidR="00556069" w:rsidRPr="00533D38" w:rsidRDefault="00B75FB4" w:rsidP="00B75FB4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33D38">
              <w:rPr>
                <w:color w:val="000000" w:themeColor="text1"/>
                <w:sz w:val="20"/>
                <w:szCs w:val="20"/>
              </w:rPr>
              <w:t>3</w:t>
            </w:r>
            <w:r w:rsidR="00A80B55" w:rsidRPr="00533D38">
              <w:rPr>
                <w:color w:val="000000" w:themeColor="text1"/>
                <w:sz w:val="20"/>
                <w:szCs w:val="20"/>
              </w:rPr>
              <w:t xml:space="preserve">. </w:t>
            </w:r>
            <w:r w:rsidR="00556069" w:rsidRPr="00533D38">
              <w:rPr>
                <w:color w:val="000000" w:themeColor="text1"/>
                <w:sz w:val="20"/>
                <w:szCs w:val="20"/>
              </w:rPr>
              <w:t xml:space="preserve">Анализ и оценка эффективности проектного решения. </w:t>
            </w:r>
          </w:p>
        </w:tc>
        <w:tc>
          <w:tcPr>
            <w:tcW w:w="1843" w:type="dxa"/>
          </w:tcPr>
          <w:p w:rsidR="00556069" w:rsidRPr="00533D38" w:rsidRDefault="00556069" w:rsidP="007476D8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33D3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административная команда ДОО, специалисты, воспитатели, </w:t>
            </w:r>
            <w:r w:rsidR="00A80B55" w:rsidRPr="00533D3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1779" w:type="dxa"/>
          </w:tcPr>
          <w:p w:rsidR="00556069" w:rsidRPr="00533D38" w:rsidRDefault="00556069" w:rsidP="007476D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33D3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презентация результатов проекта на мероприятиях различного уровня</w:t>
            </w:r>
            <w:r w:rsidR="00A80B55" w:rsidRPr="00533D38">
              <w:rPr>
                <w:color w:val="000000" w:themeColor="text1"/>
                <w:sz w:val="27"/>
                <w:szCs w:val="27"/>
              </w:rPr>
              <w:t xml:space="preserve"> (</w:t>
            </w:r>
            <w:r w:rsidR="00A80B55" w:rsidRPr="00533D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публикации и презентация опыта в СМИ, на сайте ДОО)</w:t>
            </w:r>
          </w:p>
        </w:tc>
      </w:tr>
    </w:tbl>
    <w:p w:rsidR="003F2E9E" w:rsidRDefault="003F2E9E" w:rsidP="00736D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FB4" w:rsidRDefault="00B75FB4" w:rsidP="00736D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D38" w:rsidRDefault="00533D38" w:rsidP="00736D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D38" w:rsidRDefault="00533D38" w:rsidP="00736D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D38" w:rsidRDefault="00533D38" w:rsidP="00736D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D38" w:rsidRDefault="00533D38" w:rsidP="00736D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D38" w:rsidRDefault="00533D38" w:rsidP="00736D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D38" w:rsidRDefault="00533D38" w:rsidP="00736D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FB4" w:rsidRDefault="00B75FB4" w:rsidP="00736D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2A29" w:rsidRDefault="00522A29" w:rsidP="00533D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ОЦЕНКА РЕЗУЛЬТАТОВ</w:t>
      </w:r>
      <w:r w:rsidR="00736D95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ПРОЕКТА</w:t>
      </w:r>
    </w:p>
    <w:p w:rsidR="003F2E9E" w:rsidRDefault="003F2E9E" w:rsidP="00736D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2E9E" w:rsidRPr="000F2481" w:rsidRDefault="003F2E9E" w:rsidP="000F24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81">
        <w:rPr>
          <w:rFonts w:ascii="Times New Roman" w:eastAsia="Calibri" w:hAnsi="Times New Roman" w:cs="Times New Roman"/>
          <w:sz w:val="28"/>
          <w:szCs w:val="28"/>
        </w:rPr>
        <w:t xml:space="preserve">Оценка результатов проекта </w:t>
      </w:r>
      <w:r w:rsidR="000F2481" w:rsidRPr="000F248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F2481">
        <w:rPr>
          <w:rFonts w:ascii="Times New Roman" w:eastAsia="Calibri" w:hAnsi="Times New Roman" w:cs="Times New Roman"/>
          <w:sz w:val="28"/>
          <w:szCs w:val="28"/>
        </w:rPr>
        <w:t>осуществление информационно-аналитической д</w:t>
      </w:r>
      <w:r w:rsidR="000F2481" w:rsidRPr="000F2481">
        <w:rPr>
          <w:rFonts w:ascii="Times New Roman" w:eastAsia="Calibri" w:hAnsi="Times New Roman" w:cs="Times New Roman"/>
          <w:sz w:val="28"/>
          <w:szCs w:val="28"/>
        </w:rPr>
        <w:t>еятельности по оценке достижения критериев (</w:t>
      </w:r>
      <w:r w:rsidRPr="000F2481">
        <w:rPr>
          <w:rFonts w:ascii="Times New Roman" w:eastAsia="Calibri" w:hAnsi="Times New Roman" w:cs="Times New Roman"/>
          <w:sz w:val="28"/>
          <w:szCs w:val="28"/>
        </w:rPr>
        <w:t>показателей</w:t>
      </w:r>
      <w:r w:rsidR="000F2481" w:rsidRPr="000F2481">
        <w:rPr>
          <w:rFonts w:ascii="Times New Roman" w:eastAsia="Calibri" w:hAnsi="Times New Roman" w:cs="Times New Roman"/>
          <w:sz w:val="28"/>
          <w:szCs w:val="28"/>
        </w:rPr>
        <w:t>) на основе разработанных индикаторов</w:t>
      </w:r>
    </w:p>
    <w:p w:rsidR="000F2481" w:rsidRDefault="000F2481" w:rsidP="000F24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814"/>
        <w:gridCol w:w="5104"/>
      </w:tblGrid>
      <w:tr w:rsidR="003F2E9E" w:rsidRPr="00B75FB4" w:rsidTr="000F2481">
        <w:tc>
          <w:tcPr>
            <w:tcW w:w="4814" w:type="dxa"/>
          </w:tcPr>
          <w:p w:rsidR="003F2E9E" w:rsidRPr="00B75FB4" w:rsidRDefault="003F2E9E" w:rsidP="003F2E9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B75FB4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Критерии оценки</w:t>
            </w:r>
          </w:p>
        </w:tc>
        <w:tc>
          <w:tcPr>
            <w:tcW w:w="5104" w:type="dxa"/>
          </w:tcPr>
          <w:p w:rsidR="003F2E9E" w:rsidRPr="00B75FB4" w:rsidRDefault="003F2E9E" w:rsidP="003F2E9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B75FB4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Индикатор</w:t>
            </w:r>
          </w:p>
        </w:tc>
      </w:tr>
      <w:tr w:rsidR="003F2E9E" w:rsidRPr="00B75FB4" w:rsidTr="000F2481">
        <w:tc>
          <w:tcPr>
            <w:tcW w:w="9918" w:type="dxa"/>
            <w:gridSpan w:val="2"/>
          </w:tcPr>
          <w:p w:rsidR="003F2E9E" w:rsidRPr="00B75FB4" w:rsidRDefault="003F2E9E" w:rsidP="003F2E9E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75FB4">
              <w:rPr>
                <w:rFonts w:ascii="Times New Roman" w:eastAsia="Calibri" w:hAnsi="Times New Roman" w:cs="Times New Roman"/>
                <w:sz w:val="20"/>
                <w:szCs w:val="28"/>
              </w:rPr>
              <w:t>Подготовительный этап</w:t>
            </w:r>
          </w:p>
        </w:tc>
      </w:tr>
      <w:tr w:rsidR="003F2E9E" w:rsidRPr="00B75FB4" w:rsidTr="000F2481">
        <w:tc>
          <w:tcPr>
            <w:tcW w:w="4814" w:type="dxa"/>
          </w:tcPr>
          <w:p w:rsidR="003F2E9E" w:rsidRPr="00B75FB4" w:rsidRDefault="00DC462A" w:rsidP="00DC462A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75FB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Наличие условий для включения и адаптации цифровой платформы в образовательную среду ДОО </w:t>
            </w:r>
          </w:p>
        </w:tc>
        <w:tc>
          <w:tcPr>
            <w:tcW w:w="5104" w:type="dxa"/>
          </w:tcPr>
          <w:p w:rsidR="003F2E9E" w:rsidRPr="00B75FB4" w:rsidRDefault="00724FDD" w:rsidP="00DC462A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75FB4">
              <w:rPr>
                <w:rFonts w:ascii="Times New Roman" w:eastAsia="Calibri" w:hAnsi="Times New Roman" w:cs="Times New Roman"/>
                <w:sz w:val="20"/>
                <w:szCs w:val="28"/>
              </w:rPr>
              <w:t>Приобретение лицензии</w:t>
            </w:r>
            <w:r w:rsidR="00DC462A" w:rsidRPr="00B75FB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на право доступа, включение нового компонента в образовательное пр</w:t>
            </w:r>
            <w:r w:rsidR="008917EC" w:rsidRPr="00B75FB4">
              <w:rPr>
                <w:rFonts w:ascii="Times New Roman" w:eastAsia="Calibri" w:hAnsi="Times New Roman" w:cs="Times New Roman"/>
                <w:sz w:val="20"/>
                <w:szCs w:val="28"/>
              </w:rPr>
              <w:t>о</w:t>
            </w:r>
            <w:r w:rsidR="00DC462A" w:rsidRPr="00B75FB4">
              <w:rPr>
                <w:rFonts w:ascii="Times New Roman" w:eastAsia="Calibri" w:hAnsi="Times New Roman" w:cs="Times New Roman"/>
                <w:sz w:val="20"/>
                <w:szCs w:val="28"/>
              </w:rPr>
              <w:t>странство</w:t>
            </w:r>
          </w:p>
        </w:tc>
      </w:tr>
      <w:tr w:rsidR="003F2E9E" w:rsidRPr="00B75FB4" w:rsidTr="000F2481">
        <w:tc>
          <w:tcPr>
            <w:tcW w:w="4814" w:type="dxa"/>
          </w:tcPr>
          <w:p w:rsidR="003F2E9E" w:rsidRPr="00B75FB4" w:rsidRDefault="008917EC" w:rsidP="008917E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75FB4">
              <w:rPr>
                <w:rFonts w:ascii="Times New Roman" w:eastAsia="Calibri" w:hAnsi="Times New Roman" w:cs="Times New Roman"/>
                <w:sz w:val="20"/>
                <w:szCs w:val="28"/>
              </w:rPr>
              <w:t>Наличие обучающих программ, курсовой подготовки для педагогов, специалистов</w:t>
            </w:r>
          </w:p>
        </w:tc>
        <w:tc>
          <w:tcPr>
            <w:tcW w:w="5104" w:type="dxa"/>
          </w:tcPr>
          <w:p w:rsidR="003F2E9E" w:rsidRPr="00B75FB4" w:rsidRDefault="008917EC" w:rsidP="008917E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75FB4">
              <w:rPr>
                <w:rFonts w:ascii="Times New Roman" w:eastAsia="Calibri" w:hAnsi="Times New Roman" w:cs="Times New Roman"/>
                <w:sz w:val="20"/>
                <w:szCs w:val="28"/>
              </w:rPr>
              <w:t>Количество педагогов, желающих повысить компетенции в области информационных и коммуникационных технологий</w:t>
            </w:r>
          </w:p>
        </w:tc>
      </w:tr>
      <w:tr w:rsidR="008917EC" w:rsidRPr="00B75FB4" w:rsidTr="000F2481">
        <w:tc>
          <w:tcPr>
            <w:tcW w:w="4814" w:type="dxa"/>
          </w:tcPr>
          <w:p w:rsidR="008917EC" w:rsidRPr="00B75FB4" w:rsidRDefault="008917EC" w:rsidP="008917E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75FB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Наличие условий для взаимодействия с родителями, социальными партнерами в том числе в дистанционном формате </w:t>
            </w:r>
          </w:p>
        </w:tc>
        <w:tc>
          <w:tcPr>
            <w:tcW w:w="5104" w:type="dxa"/>
          </w:tcPr>
          <w:p w:rsidR="008917EC" w:rsidRPr="00B75FB4" w:rsidRDefault="008917EC" w:rsidP="008917E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75FB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Отзывы родителей, увеличение (уменьшение) числа социальных партнеров </w:t>
            </w:r>
            <w:r w:rsidR="00724FDD" w:rsidRPr="00B75FB4">
              <w:rPr>
                <w:rFonts w:ascii="Times New Roman" w:eastAsia="Calibri" w:hAnsi="Times New Roman" w:cs="Times New Roman"/>
                <w:sz w:val="20"/>
                <w:szCs w:val="28"/>
              </w:rPr>
              <w:t>в проекте</w:t>
            </w:r>
          </w:p>
        </w:tc>
      </w:tr>
      <w:tr w:rsidR="00724FDD" w:rsidRPr="00B75FB4" w:rsidTr="000F2481">
        <w:tc>
          <w:tcPr>
            <w:tcW w:w="9918" w:type="dxa"/>
            <w:gridSpan w:val="2"/>
          </w:tcPr>
          <w:p w:rsidR="00724FDD" w:rsidRPr="00B75FB4" w:rsidRDefault="00724FDD" w:rsidP="00724FD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75FB4">
              <w:rPr>
                <w:rFonts w:ascii="Times New Roman" w:eastAsia="Calibri" w:hAnsi="Times New Roman" w:cs="Times New Roman"/>
                <w:sz w:val="20"/>
                <w:szCs w:val="28"/>
              </w:rPr>
              <w:t>Основной этап</w:t>
            </w:r>
          </w:p>
        </w:tc>
      </w:tr>
      <w:tr w:rsidR="00724FDD" w:rsidRPr="00B75FB4" w:rsidTr="000F2481">
        <w:tc>
          <w:tcPr>
            <w:tcW w:w="4814" w:type="dxa"/>
          </w:tcPr>
          <w:p w:rsidR="00724FDD" w:rsidRPr="00B75FB4" w:rsidRDefault="00F94656" w:rsidP="008917EC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75FB4">
              <w:rPr>
                <w:rFonts w:ascii="Times New Roman" w:eastAsia="Calibri" w:hAnsi="Times New Roman" w:cs="Times New Roman"/>
                <w:sz w:val="20"/>
                <w:szCs w:val="28"/>
              </w:rPr>
              <w:t>Степень включенности цифровой платформы в образовательную среду ДОО</w:t>
            </w:r>
          </w:p>
        </w:tc>
        <w:tc>
          <w:tcPr>
            <w:tcW w:w="5104" w:type="dxa"/>
          </w:tcPr>
          <w:p w:rsidR="00724FDD" w:rsidRPr="00B75FB4" w:rsidRDefault="00724FDD" w:rsidP="00F94656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75FB4">
              <w:rPr>
                <w:rFonts w:ascii="Times New Roman" w:eastAsia="Calibri" w:hAnsi="Times New Roman" w:cs="Times New Roman"/>
                <w:sz w:val="20"/>
                <w:szCs w:val="28"/>
              </w:rPr>
              <w:t>Количество реализованных мероприятий</w:t>
            </w:r>
            <w:r w:rsidR="00F94656" w:rsidRPr="00B75FB4">
              <w:rPr>
                <w:rFonts w:ascii="Times New Roman" w:eastAsia="Calibri" w:hAnsi="Times New Roman" w:cs="Times New Roman"/>
                <w:sz w:val="20"/>
                <w:szCs w:val="28"/>
              </w:rPr>
              <w:t>, в том числе дополнительного образования</w:t>
            </w:r>
            <w:r w:rsidR="00F94656" w:rsidRPr="00B75FB4">
              <w:rPr>
                <w:sz w:val="20"/>
              </w:rPr>
              <w:t xml:space="preserve"> </w:t>
            </w:r>
            <w:r w:rsidR="00F94656" w:rsidRPr="00B75FB4">
              <w:rPr>
                <w:rFonts w:ascii="Times New Roman" w:eastAsia="Calibri" w:hAnsi="Times New Roman" w:cs="Times New Roman"/>
                <w:sz w:val="20"/>
                <w:szCs w:val="28"/>
              </w:rPr>
              <w:t>на основе МЭО</w:t>
            </w:r>
          </w:p>
        </w:tc>
      </w:tr>
      <w:tr w:rsidR="00724FDD" w:rsidRPr="00B75FB4" w:rsidTr="000F2481">
        <w:tc>
          <w:tcPr>
            <w:tcW w:w="4814" w:type="dxa"/>
          </w:tcPr>
          <w:p w:rsidR="00724FDD" w:rsidRPr="00B75FB4" w:rsidRDefault="00724FDD" w:rsidP="00724FDD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75FB4">
              <w:rPr>
                <w:rFonts w:ascii="Times New Roman" w:eastAsia="Calibri" w:hAnsi="Times New Roman" w:cs="Times New Roman"/>
                <w:sz w:val="20"/>
                <w:szCs w:val="28"/>
              </w:rPr>
              <w:t>Степень овладения педагогов новыми компетенциями в области информационных и коммуникационных технологий</w:t>
            </w:r>
          </w:p>
        </w:tc>
        <w:tc>
          <w:tcPr>
            <w:tcW w:w="5104" w:type="dxa"/>
          </w:tcPr>
          <w:p w:rsidR="00724FDD" w:rsidRPr="00B75FB4" w:rsidRDefault="00724FDD" w:rsidP="00724FDD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75FB4">
              <w:rPr>
                <w:rFonts w:ascii="Times New Roman" w:eastAsia="Calibri" w:hAnsi="Times New Roman" w:cs="Times New Roman"/>
                <w:sz w:val="20"/>
                <w:szCs w:val="28"/>
              </w:rPr>
              <w:t>Ведение образовательной деятельности с использованием МЭО, использование других информационных технологий</w:t>
            </w:r>
          </w:p>
        </w:tc>
      </w:tr>
      <w:tr w:rsidR="00724FDD" w:rsidRPr="00B75FB4" w:rsidTr="000F2481">
        <w:tc>
          <w:tcPr>
            <w:tcW w:w="9918" w:type="dxa"/>
            <w:gridSpan w:val="2"/>
          </w:tcPr>
          <w:p w:rsidR="00724FDD" w:rsidRPr="00B75FB4" w:rsidRDefault="00724FDD" w:rsidP="00724FDD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75FB4">
              <w:rPr>
                <w:rFonts w:ascii="Times New Roman" w:eastAsia="Calibri" w:hAnsi="Times New Roman" w:cs="Times New Roman"/>
                <w:sz w:val="20"/>
                <w:szCs w:val="28"/>
              </w:rPr>
              <w:t>Заключительный этап</w:t>
            </w:r>
          </w:p>
        </w:tc>
      </w:tr>
      <w:tr w:rsidR="00724FDD" w:rsidRPr="00B75FB4" w:rsidTr="000F2481">
        <w:tc>
          <w:tcPr>
            <w:tcW w:w="4814" w:type="dxa"/>
          </w:tcPr>
          <w:p w:rsidR="00724FDD" w:rsidRPr="00B75FB4" w:rsidRDefault="000F2481" w:rsidP="00724FDD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75FB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Степень активности родителей и социальных партнеров </w:t>
            </w:r>
          </w:p>
        </w:tc>
        <w:tc>
          <w:tcPr>
            <w:tcW w:w="5104" w:type="dxa"/>
          </w:tcPr>
          <w:p w:rsidR="00724FDD" w:rsidRPr="00B75FB4" w:rsidRDefault="000F2481" w:rsidP="00BE3C4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75FB4">
              <w:rPr>
                <w:rFonts w:ascii="Times New Roman" w:eastAsia="Calibri" w:hAnsi="Times New Roman" w:cs="Times New Roman"/>
                <w:sz w:val="20"/>
                <w:szCs w:val="28"/>
              </w:rPr>
              <w:t>Наличие включенности в мероприятия проекта</w:t>
            </w:r>
            <w:r w:rsidR="00BE3C43" w:rsidRPr="00B75FB4">
              <w:rPr>
                <w:rFonts w:ascii="Times New Roman" w:eastAsia="Calibri" w:hAnsi="Times New Roman" w:cs="Times New Roman"/>
                <w:sz w:val="20"/>
                <w:szCs w:val="28"/>
              </w:rPr>
              <w:t>, отзывов, комментариев</w:t>
            </w:r>
          </w:p>
        </w:tc>
      </w:tr>
      <w:tr w:rsidR="000F2481" w:rsidRPr="00B75FB4" w:rsidTr="000F2481">
        <w:tc>
          <w:tcPr>
            <w:tcW w:w="4814" w:type="dxa"/>
          </w:tcPr>
          <w:p w:rsidR="000F2481" w:rsidRPr="00B75FB4" w:rsidRDefault="000F2481" w:rsidP="000F2481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75FB4">
              <w:rPr>
                <w:rFonts w:ascii="Times New Roman" w:eastAsia="Calibri" w:hAnsi="Times New Roman" w:cs="Times New Roman"/>
                <w:sz w:val="20"/>
                <w:szCs w:val="28"/>
              </w:rPr>
              <w:t>Выраженный детский интерес к занятиям с использованием онлайн-продуктов</w:t>
            </w:r>
          </w:p>
        </w:tc>
        <w:tc>
          <w:tcPr>
            <w:tcW w:w="5104" w:type="dxa"/>
          </w:tcPr>
          <w:p w:rsidR="000F2481" w:rsidRPr="00B75FB4" w:rsidRDefault="00335712" w:rsidP="003357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B75FB4">
              <w:rPr>
                <w:rFonts w:ascii="Times New Roman" w:eastAsia="Calibri" w:hAnsi="Times New Roman" w:cs="Times New Roman"/>
                <w:sz w:val="20"/>
                <w:szCs w:val="28"/>
              </w:rPr>
              <w:t>Результаты психолого-педагогического наблюдения за детьми в процессе работы с МЭО,  наличие выбора и востребованность дополнительных образовательных услуг в цифровой среде, уровень</w:t>
            </w:r>
            <w:r w:rsidR="000F2481" w:rsidRPr="00B75FB4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«индивидуализации» образовательной среды  </w:t>
            </w:r>
          </w:p>
        </w:tc>
      </w:tr>
    </w:tbl>
    <w:p w:rsidR="003F2E9E" w:rsidRDefault="003F2E9E" w:rsidP="00736D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2A29" w:rsidRDefault="00522A29" w:rsidP="00522A29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533D38" w:rsidRDefault="00533D38" w:rsidP="00522A29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533D38" w:rsidRDefault="00533D38" w:rsidP="00522A29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533D38" w:rsidRDefault="00533D38" w:rsidP="00522A29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533D38" w:rsidRDefault="00533D38" w:rsidP="00522A29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533D38" w:rsidRDefault="00533D38" w:rsidP="00522A29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533D38" w:rsidRDefault="00533D38" w:rsidP="00522A29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533D38" w:rsidRDefault="00533D38" w:rsidP="00522A29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533D38" w:rsidRDefault="00533D38" w:rsidP="00522A29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533D38" w:rsidRDefault="00533D38" w:rsidP="00522A29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533D38" w:rsidRDefault="00533D38" w:rsidP="00522A29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533D38" w:rsidRDefault="00533D38" w:rsidP="00522A29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533D38" w:rsidRDefault="00533D38" w:rsidP="00522A29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556069" w:rsidRDefault="00556069" w:rsidP="00533D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4C28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lastRenderedPageBreak/>
        <w:t>РАСПРОСТРАНЕНИЕ РЕЗУЛЬТАТОВ ПРОЕКТА</w:t>
      </w:r>
      <w:r w:rsidR="004C28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 И ПЕРСПЕКТИВЫ ДАЛЬНЕЙШЕГО РАЗВИТИЯ ПРОЕКТА</w:t>
      </w:r>
    </w:p>
    <w:p w:rsidR="00A4364C" w:rsidRDefault="004C284A" w:rsidP="00533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Проект по внедрению и адаптации образовательной платформы МЭО дополняет цифровую среду ДОО новым компонентом, </w:t>
      </w:r>
      <w:r w:rsidR="00A43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педагоги и специалисты делятся полученным опытом на районных и городских методических </w:t>
      </w:r>
      <w:bookmarkStart w:id="0" w:name="_GoBack"/>
      <w:bookmarkEnd w:id="0"/>
      <w:r w:rsidR="00A43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объединениях, конкурсах профессионального мастерства, конференциях, публикациях.</w:t>
      </w:r>
    </w:p>
    <w:p w:rsidR="00621761" w:rsidRDefault="00A4364C" w:rsidP="00533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Полученный опыт позволяет внедрять компоненты цифровой среды в инфраструктуру других</w:t>
      </w:r>
      <w:r w:rsidR="0062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дошкольных образовательн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ых </w:t>
      </w:r>
      <w:r w:rsidR="00441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организаций, в</w:t>
      </w:r>
      <w:r w:rsidR="0062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том числе при условии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включения</w:t>
      </w:r>
      <w:r w:rsidR="0062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41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различных</w:t>
      </w:r>
      <w:r w:rsidR="0062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цифровых образовательных платформ (онлайн-школа «</w:t>
      </w:r>
      <w:proofErr w:type="spellStart"/>
      <w:r w:rsidR="0062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Понятно.ру</w:t>
      </w:r>
      <w:proofErr w:type="spellEnd"/>
      <w:r w:rsidR="0062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», «</w:t>
      </w:r>
      <w:proofErr w:type="spellStart"/>
      <w:r w:rsidR="0062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Дошкола</w:t>
      </w:r>
      <w:proofErr w:type="spellEnd"/>
      <w:r w:rsidR="0062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«Тилли» и др.)</w:t>
      </w:r>
    </w:p>
    <w:p w:rsidR="00621761" w:rsidRPr="004C284A" w:rsidRDefault="00621761" w:rsidP="00533D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Перспективы дальнейшего развития проекта заключаются в </w:t>
      </w:r>
      <w:r w:rsidR="00441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совершенствовании</w:t>
      </w:r>
      <w:r w:rsidR="000A5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цифровой среды ДОО, повышении уровня компетенций</w:t>
      </w:r>
      <w:r w:rsidR="000A5893" w:rsidRPr="000A5893">
        <w:t xml:space="preserve"> </w:t>
      </w:r>
      <w:r w:rsidR="000A5893" w:rsidRPr="000A5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 области информационных и коммуникационных технологий</w:t>
      </w:r>
      <w:r w:rsidR="000A5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большего числа педагогов и специалистов, развитии спектра дополнительных услуг и возможносте</w:t>
      </w:r>
      <w:r w:rsidR="00441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й дистанционного взаимодействия, увеличение количества воспитанников, включенных в проект.</w:t>
      </w:r>
    </w:p>
    <w:p w:rsidR="004C284A" w:rsidRDefault="004C284A" w:rsidP="004C284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533D38" w:rsidRDefault="00533D38" w:rsidP="004C284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533D38" w:rsidRDefault="00533D38" w:rsidP="004C284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533D38" w:rsidRDefault="00533D38" w:rsidP="004C284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533D38" w:rsidRDefault="00533D38" w:rsidP="004C284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533D38" w:rsidRDefault="00533D38" w:rsidP="004C284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533D38" w:rsidRDefault="00533D38" w:rsidP="004C284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533D38" w:rsidRDefault="00533D38" w:rsidP="004C284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533D38" w:rsidRDefault="00533D38" w:rsidP="004C284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533D38" w:rsidRDefault="00533D38" w:rsidP="004C284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533D38" w:rsidRDefault="00533D38" w:rsidP="004C284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533D38" w:rsidRDefault="00533D38" w:rsidP="004C284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533D38" w:rsidRDefault="00533D38" w:rsidP="004C284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533D38" w:rsidRDefault="00556069" w:rsidP="00533D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414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УСТОЙЧИВОСТЬ ПРОЕКТА</w:t>
      </w:r>
    </w:p>
    <w:p w:rsidR="00533D38" w:rsidRPr="0044148A" w:rsidRDefault="00533D38" w:rsidP="00533D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44148A" w:rsidRPr="0044148A" w:rsidTr="00533D38">
        <w:tc>
          <w:tcPr>
            <w:tcW w:w="4673" w:type="dxa"/>
          </w:tcPr>
          <w:p w:rsidR="008F663D" w:rsidRPr="00533D38" w:rsidRDefault="008F663D" w:rsidP="008F66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533D38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Возможные риски</w:t>
            </w:r>
          </w:p>
        </w:tc>
        <w:tc>
          <w:tcPr>
            <w:tcW w:w="4955" w:type="dxa"/>
          </w:tcPr>
          <w:p w:rsidR="008F663D" w:rsidRDefault="008F663D" w:rsidP="008F66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533D38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Способы их предотвращения</w:t>
            </w:r>
          </w:p>
          <w:p w:rsidR="00533D38" w:rsidRPr="00533D38" w:rsidRDefault="00533D38" w:rsidP="008F66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</w:tr>
      <w:tr w:rsidR="0044148A" w:rsidRPr="0044148A" w:rsidTr="00533D38">
        <w:tc>
          <w:tcPr>
            <w:tcW w:w="4673" w:type="dxa"/>
          </w:tcPr>
          <w:p w:rsidR="008F663D" w:rsidRPr="00533D38" w:rsidRDefault="008F663D" w:rsidP="00533D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33D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Отсутствие интереса участников</w:t>
            </w:r>
            <w:r w:rsidR="00533D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533D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образовательных отношений к</w:t>
            </w:r>
            <w:r w:rsidR="00533D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533D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цифровой платформе МЭО</w:t>
            </w:r>
          </w:p>
        </w:tc>
        <w:tc>
          <w:tcPr>
            <w:tcW w:w="4955" w:type="dxa"/>
          </w:tcPr>
          <w:p w:rsidR="008F663D" w:rsidRPr="00533D38" w:rsidRDefault="008F663D" w:rsidP="00533D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33D38">
              <w:rPr>
                <w:rFonts w:ascii="Times New Roman" w:hAnsi="Times New Roman" w:cs="Times New Roman"/>
                <w:sz w:val="20"/>
                <w:szCs w:val="28"/>
              </w:rPr>
              <w:t>Дополнительная ресурсная поддержка в освоении цифровых технологий</w:t>
            </w:r>
          </w:p>
        </w:tc>
      </w:tr>
      <w:tr w:rsidR="0044148A" w:rsidRPr="0044148A" w:rsidTr="00533D38">
        <w:tc>
          <w:tcPr>
            <w:tcW w:w="4673" w:type="dxa"/>
          </w:tcPr>
          <w:p w:rsidR="0044148A" w:rsidRPr="00533D38" w:rsidRDefault="008F663D" w:rsidP="00533D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33D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Недостаточная материально-</w:t>
            </w:r>
            <w:r w:rsidR="0044148A" w:rsidRPr="00533D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техническая оснащенность проекта</w:t>
            </w:r>
          </w:p>
          <w:p w:rsidR="008F663D" w:rsidRPr="00533D38" w:rsidRDefault="008F663D" w:rsidP="00533D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55" w:type="dxa"/>
          </w:tcPr>
          <w:p w:rsidR="008F663D" w:rsidRPr="00533D38" w:rsidRDefault="008F663D" w:rsidP="00533D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33D38">
              <w:rPr>
                <w:rFonts w:ascii="Times New Roman" w:hAnsi="Times New Roman" w:cs="Times New Roman"/>
                <w:sz w:val="20"/>
                <w:szCs w:val="28"/>
              </w:rPr>
              <w:t xml:space="preserve">Поиск путей </w:t>
            </w:r>
            <w:r w:rsidR="0044148A" w:rsidRPr="00533D38">
              <w:rPr>
                <w:rFonts w:ascii="Times New Roman" w:hAnsi="Times New Roman" w:cs="Times New Roman"/>
                <w:sz w:val="20"/>
                <w:szCs w:val="28"/>
              </w:rPr>
              <w:t>финансового обеспечения и сопровождения проекта</w:t>
            </w:r>
          </w:p>
        </w:tc>
      </w:tr>
    </w:tbl>
    <w:p w:rsidR="00556069" w:rsidRPr="0044148A" w:rsidRDefault="00556069" w:rsidP="008F663D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556069" w:rsidRDefault="00556069" w:rsidP="00533D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414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БЮДЖЕТ ПРОЕКТА</w:t>
      </w:r>
    </w:p>
    <w:p w:rsidR="00533D38" w:rsidRDefault="00533D38" w:rsidP="00533D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4148A" w:rsidRPr="0044148A" w:rsidRDefault="0044148A" w:rsidP="00623C50">
      <w:pPr>
        <w:pStyle w:val="a5"/>
        <w:numPr>
          <w:ilvl w:val="0"/>
          <w:numId w:val="1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148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Приобретение лицензии на 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цифровой платформы МЭО -1</w:t>
      </w:r>
      <w:r w:rsidRPr="0044148A">
        <w:rPr>
          <w:rFonts w:ascii="Times New Roman" w:eastAsia="Times New Roman" w:hAnsi="Times New Roman" w:cs="Times New Roman"/>
          <w:sz w:val="28"/>
          <w:szCs w:val="28"/>
          <w:lang w:eastAsia="zh-CN"/>
        </w:rPr>
        <w:t>7000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00</w:t>
      </w:r>
      <w:r w:rsidR="00623C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руб.</w:t>
      </w:r>
    </w:p>
    <w:p w:rsidR="0044148A" w:rsidRDefault="0044148A" w:rsidP="00623C50">
      <w:pPr>
        <w:pStyle w:val="a5"/>
        <w:numPr>
          <w:ilvl w:val="0"/>
          <w:numId w:val="1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14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Приобретение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ноутбука, установка программного обеспечения – </w:t>
      </w:r>
      <w:r w:rsidRPr="0044148A">
        <w:rPr>
          <w:rFonts w:ascii="Times New Roman" w:eastAsia="Times New Roman" w:hAnsi="Times New Roman" w:cs="Times New Roman"/>
          <w:sz w:val="28"/>
          <w:szCs w:val="28"/>
          <w:lang w:eastAsia="zh-CN"/>
        </w:rPr>
        <w:t>47000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,00</w:t>
      </w:r>
      <w:r w:rsidR="00623C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руб.</w:t>
      </w:r>
    </w:p>
    <w:p w:rsidR="0044148A" w:rsidRPr="00623C50" w:rsidRDefault="0044148A" w:rsidP="00623C50">
      <w:pPr>
        <w:pStyle w:val="a5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23C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Итого</w:t>
      </w:r>
      <w:r w:rsidR="00623C50" w:rsidRPr="00623C5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 64000,00 руб.</w:t>
      </w:r>
    </w:p>
    <w:p w:rsidR="00556069" w:rsidRDefault="00556069" w:rsidP="00623C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33D38" w:rsidRDefault="00533D38" w:rsidP="00623C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33D38" w:rsidRDefault="00533D38" w:rsidP="00623C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33D38" w:rsidRDefault="00533D38" w:rsidP="00623C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33D38" w:rsidRDefault="00533D38" w:rsidP="00623C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33D38" w:rsidRDefault="00533D38" w:rsidP="00623C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33D38" w:rsidRDefault="00533D38" w:rsidP="00623C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33D38" w:rsidRDefault="00533D38" w:rsidP="00623C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33D38" w:rsidRDefault="00533D38" w:rsidP="00623C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33D38" w:rsidRDefault="00533D38" w:rsidP="00623C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33D38" w:rsidRDefault="00533D38" w:rsidP="00623C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33D38" w:rsidRDefault="00533D38" w:rsidP="00623C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33D38" w:rsidRDefault="00533D38" w:rsidP="00623C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33D38" w:rsidRDefault="00533D38" w:rsidP="00623C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33D38" w:rsidRDefault="00533D38" w:rsidP="00623C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33D38" w:rsidRDefault="00533D38" w:rsidP="00623C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33D38" w:rsidRDefault="00533D38" w:rsidP="0013194B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СПИСОК </w:t>
      </w:r>
      <w:r w:rsidR="001319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ИНТЕРНЕТ-РЕСУРСОВ</w:t>
      </w:r>
    </w:p>
    <w:p w:rsidR="0013194B" w:rsidRPr="0013194B" w:rsidRDefault="0013194B" w:rsidP="0013194B">
      <w:pPr>
        <w:pStyle w:val="a4"/>
        <w:numPr>
          <w:ilvl w:val="0"/>
          <w:numId w:val="17"/>
        </w:numPr>
        <w:spacing w:before="15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Мобильное электронное образование </w:t>
      </w:r>
      <w:r w:rsidRPr="0013194B">
        <w:rPr>
          <w:color w:val="000000"/>
          <w:sz w:val="28"/>
          <w:szCs w:val="28"/>
        </w:rPr>
        <w:t>- [Электронный ресурс</w:t>
      </w:r>
      <w:r w:rsidRPr="0013194B">
        <w:rPr>
          <w:color w:val="000000"/>
          <w:sz w:val="28"/>
          <w:szCs w:val="28"/>
        </w:rPr>
        <w:t>]</w:t>
      </w:r>
      <w:r w:rsidRPr="0013194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9" w:history="1">
        <w:r w:rsidRPr="006D7D53">
          <w:rPr>
            <w:rStyle w:val="aa"/>
            <w:sz w:val="28"/>
            <w:szCs w:val="28"/>
          </w:rPr>
          <w:t>https://mob-edu.com/</w:t>
        </w:r>
      </w:hyperlink>
      <w:r>
        <w:rPr>
          <w:color w:val="000000"/>
          <w:sz w:val="28"/>
          <w:szCs w:val="28"/>
        </w:rPr>
        <w:t>.</w:t>
      </w:r>
    </w:p>
    <w:p w:rsidR="0013194B" w:rsidRPr="0013194B" w:rsidRDefault="0013194B" w:rsidP="0013194B">
      <w:pPr>
        <w:pStyle w:val="a4"/>
        <w:numPr>
          <w:ilvl w:val="0"/>
          <w:numId w:val="17"/>
        </w:numPr>
        <w:spacing w:before="15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13194B">
        <w:rPr>
          <w:color w:val="000000"/>
          <w:sz w:val="28"/>
          <w:szCs w:val="28"/>
        </w:rPr>
        <w:t>Цифровая образовательна</w:t>
      </w:r>
      <w:r>
        <w:rPr>
          <w:color w:val="000000"/>
          <w:sz w:val="28"/>
          <w:szCs w:val="28"/>
        </w:rPr>
        <w:t>я среда. - [Электронный ресурс]</w:t>
      </w:r>
      <w:r w:rsidRPr="0013194B">
        <w:rPr>
          <w:color w:val="000000"/>
          <w:sz w:val="28"/>
          <w:szCs w:val="28"/>
        </w:rPr>
        <w:t xml:space="preserve">: </w:t>
      </w:r>
      <w:hyperlink r:id="rId10" w:history="1">
        <w:r w:rsidRPr="006D7D53">
          <w:rPr>
            <w:rStyle w:val="aa"/>
            <w:sz w:val="28"/>
            <w:szCs w:val="28"/>
          </w:rPr>
          <w:t>https://obrmos.ru/go/go_scool/news/go_go_scool_news_zifr_exp.html</w:t>
        </w:r>
      </w:hyperlink>
      <w:r w:rsidRPr="0013194B">
        <w:rPr>
          <w:color w:val="000000"/>
          <w:sz w:val="28"/>
          <w:szCs w:val="28"/>
        </w:rPr>
        <w:t>.</w:t>
      </w:r>
    </w:p>
    <w:p w:rsidR="0013194B" w:rsidRDefault="0013194B" w:rsidP="0013194B">
      <w:pPr>
        <w:pStyle w:val="a4"/>
        <w:numPr>
          <w:ilvl w:val="0"/>
          <w:numId w:val="17"/>
        </w:numPr>
        <w:spacing w:before="15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13194B">
        <w:rPr>
          <w:color w:val="000000"/>
          <w:sz w:val="28"/>
          <w:szCs w:val="28"/>
        </w:rPr>
        <w:t xml:space="preserve">Цифровизация образования - надежды и риски. - [Электронный ресурс]: </w:t>
      </w:r>
      <w:hyperlink r:id="rId11" w:history="1">
        <w:r w:rsidRPr="006D7D53">
          <w:rPr>
            <w:rStyle w:val="aa"/>
            <w:sz w:val="28"/>
            <w:szCs w:val="28"/>
          </w:rPr>
          <w:t>https://vog</w:t>
        </w:r>
        <w:r w:rsidRPr="006D7D53">
          <w:rPr>
            <w:rStyle w:val="aa"/>
            <w:sz w:val="28"/>
            <w:szCs w:val="28"/>
          </w:rPr>
          <w:t>a</w:t>
        </w:r>
        <w:r w:rsidRPr="006D7D53">
          <w:rPr>
            <w:rStyle w:val="aa"/>
            <w:sz w:val="28"/>
            <w:szCs w:val="28"/>
          </w:rPr>
          <w:t>zeta.ru/articles/2018/2/26/blog/2148-tsifrovizatsiya_obrazovaniya__nadezhdy_i_riski</w:t>
        </w:r>
      </w:hyperlink>
      <w:r>
        <w:rPr>
          <w:color w:val="000000"/>
          <w:sz w:val="28"/>
          <w:szCs w:val="28"/>
        </w:rPr>
        <w:t xml:space="preserve">. </w:t>
      </w:r>
      <w:r w:rsidRPr="0013194B">
        <w:rPr>
          <w:color w:val="000000"/>
          <w:sz w:val="28"/>
          <w:szCs w:val="28"/>
        </w:rPr>
        <w:t xml:space="preserve"> </w:t>
      </w:r>
    </w:p>
    <w:p w:rsidR="0013194B" w:rsidRDefault="0013194B" w:rsidP="0013194B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33D38" w:rsidRDefault="00533D38" w:rsidP="00623C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33D38" w:rsidRPr="00522A29" w:rsidRDefault="00533D38" w:rsidP="00623C5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533D38" w:rsidRPr="00522A29" w:rsidSect="00533D38"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0C8" w:rsidRDefault="008610C8" w:rsidP="00CA2625">
      <w:pPr>
        <w:spacing w:after="0" w:line="240" w:lineRule="auto"/>
      </w:pPr>
      <w:r>
        <w:separator/>
      </w:r>
    </w:p>
  </w:endnote>
  <w:endnote w:type="continuationSeparator" w:id="0">
    <w:p w:rsidR="008610C8" w:rsidRDefault="008610C8" w:rsidP="00CA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232568"/>
      <w:docPartObj>
        <w:docPartGallery w:val="Page Numbers (Bottom of Page)"/>
        <w:docPartUnique/>
      </w:docPartObj>
    </w:sdtPr>
    <w:sdtEndPr/>
    <w:sdtContent>
      <w:p w:rsidR="00CA2625" w:rsidRDefault="00CA26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C50">
          <w:rPr>
            <w:noProof/>
          </w:rPr>
          <w:t>2</w:t>
        </w:r>
        <w:r>
          <w:fldChar w:fldCharType="end"/>
        </w:r>
      </w:p>
    </w:sdtContent>
  </w:sdt>
  <w:p w:rsidR="00CA2625" w:rsidRDefault="00CA26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0C8" w:rsidRDefault="008610C8" w:rsidP="00CA2625">
      <w:pPr>
        <w:spacing w:after="0" w:line="240" w:lineRule="auto"/>
      </w:pPr>
      <w:r>
        <w:separator/>
      </w:r>
    </w:p>
  </w:footnote>
  <w:footnote w:type="continuationSeparator" w:id="0">
    <w:p w:rsidR="008610C8" w:rsidRDefault="008610C8" w:rsidP="00CA2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E8A"/>
    <w:multiLevelType w:val="hybridMultilevel"/>
    <w:tmpl w:val="2826879C"/>
    <w:lvl w:ilvl="0" w:tplc="36DC0910">
      <w:start w:val="1"/>
      <w:numFmt w:val="decimal"/>
      <w:lvlText w:val="%1."/>
      <w:lvlJc w:val="left"/>
      <w:pPr>
        <w:ind w:left="1619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" w15:restartNumberingAfterBreak="0">
    <w:nsid w:val="038B158F"/>
    <w:multiLevelType w:val="hybridMultilevel"/>
    <w:tmpl w:val="71C4CD96"/>
    <w:lvl w:ilvl="0" w:tplc="5838B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1A11C2"/>
    <w:multiLevelType w:val="multilevel"/>
    <w:tmpl w:val="0B44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A2380"/>
    <w:multiLevelType w:val="hybridMultilevel"/>
    <w:tmpl w:val="B2841912"/>
    <w:lvl w:ilvl="0" w:tplc="AC9EB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E856ED"/>
    <w:multiLevelType w:val="hybridMultilevel"/>
    <w:tmpl w:val="76DAE5DC"/>
    <w:lvl w:ilvl="0" w:tplc="8F2AA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3B21F1"/>
    <w:multiLevelType w:val="hybridMultilevel"/>
    <w:tmpl w:val="A7AAD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741D5"/>
    <w:multiLevelType w:val="hybridMultilevel"/>
    <w:tmpl w:val="95BA9322"/>
    <w:lvl w:ilvl="0" w:tplc="76563D3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324DF"/>
    <w:multiLevelType w:val="hybridMultilevel"/>
    <w:tmpl w:val="8DA80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0528C"/>
    <w:multiLevelType w:val="hybridMultilevel"/>
    <w:tmpl w:val="2136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B55E6"/>
    <w:multiLevelType w:val="hybridMultilevel"/>
    <w:tmpl w:val="F636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F5917"/>
    <w:multiLevelType w:val="hybridMultilevel"/>
    <w:tmpl w:val="772E92AC"/>
    <w:lvl w:ilvl="0" w:tplc="5FAEFD8C">
      <w:start w:val="2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5E2213AF"/>
    <w:multiLevelType w:val="hybridMultilevel"/>
    <w:tmpl w:val="13F8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20B14"/>
    <w:multiLevelType w:val="hybridMultilevel"/>
    <w:tmpl w:val="65E68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016D0"/>
    <w:multiLevelType w:val="hybridMultilevel"/>
    <w:tmpl w:val="B06CB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2786D"/>
    <w:multiLevelType w:val="hybridMultilevel"/>
    <w:tmpl w:val="9420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F76BB"/>
    <w:multiLevelType w:val="hybridMultilevel"/>
    <w:tmpl w:val="BD02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0"/>
  </w:num>
  <w:num w:numId="5">
    <w:abstractNumId w:val="5"/>
  </w:num>
  <w:num w:numId="6">
    <w:abstractNumId w:val="15"/>
  </w:num>
  <w:num w:numId="7">
    <w:abstractNumId w:val="8"/>
  </w:num>
  <w:num w:numId="8">
    <w:abstractNumId w:val="13"/>
  </w:num>
  <w:num w:numId="9">
    <w:abstractNumId w:val="10"/>
  </w:num>
  <w:num w:numId="10">
    <w:abstractNumId w:val="4"/>
  </w:num>
  <w:num w:numId="11">
    <w:abstractNumId w:val="1"/>
  </w:num>
  <w:num w:numId="12">
    <w:abstractNumId w:val="3"/>
  </w:num>
  <w:num w:numId="13">
    <w:abstractNumId w:val="6"/>
  </w:num>
  <w:num w:numId="14">
    <w:abstractNumId w:val="12"/>
  </w:num>
  <w:num w:numId="15">
    <w:abstractNumId w:val="11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8E"/>
    <w:rsid w:val="00000BFD"/>
    <w:rsid w:val="00001528"/>
    <w:rsid w:val="00033652"/>
    <w:rsid w:val="00095821"/>
    <w:rsid w:val="00096104"/>
    <w:rsid w:val="0009640E"/>
    <w:rsid w:val="0009648F"/>
    <w:rsid w:val="000A2044"/>
    <w:rsid w:val="000A5893"/>
    <w:rsid w:val="000B0B30"/>
    <w:rsid w:val="000E528E"/>
    <w:rsid w:val="000E61F2"/>
    <w:rsid w:val="000F2481"/>
    <w:rsid w:val="000F3114"/>
    <w:rsid w:val="000F601E"/>
    <w:rsid w:val="000F6F35"/>
    <w:rsid w:val="00100F21"/>
    <w:rsid w:val="001139EC"/>
    <w:rsid w:val="0013194B"/>
    <w:rsid w:val="001A308C"/>
    <w:rsid w:val="0030566A"/>
    <w:rsid w:val="00335712"/>
    <w:rsid w:val="00356BA8"/>
    <w:rsid w:val="00395296"/>
    <w:rsid w:val="003A553A"/>
    <w:rsid w:val="003D3817"/>
    <w:rsid w:val="003F120B"/>
    <w:rsid w:val="003F2E9E"/>
    <w:rsid w:val="0044148A"/>
    <w:rsid w:val="004A0F67"/>
    <w:rsid w:val="004C284A"/>
    <w:rsid w:val="005032FE"/>
    <w:rsid w:val="00522A29"/>
    <w:rsid w:val="00530D4C"/>
    <w:rsid w:val="00533D38"/>
    <w:rsid w:val="00556069"/>
    <w:rsid w:val="005759DC"/>
    <w:rsid w:val="005C1BE5"/>
    <w:rsid w:val="00621761"/>
    <w:rsid w:val="00623C50"/>
    <w:rsid w:val="006530C2"/>
    <w:rsid w:val="006E4FDC"/>
    <w:rsid w:val="00724FDD"/>
    <w:rsid w:val="00731C50"/>
    <w:rsid w:val="00736D95"/>
    <w:rsid w:val="00737FA9"/>
    <w:rsid w:val="007476D8"/>
    <w:rsid w:val="0083392A"/>
    <w:rsid w:val="00847343"/>
    <w:rsid w:val="008519F8"/>
    <w:rsid w:val="008610C8"/>
    <w:rsid w:val="00865824"/>
    <w:rsid w:val="00882B83"/>
    <w:rsid w:val="008917EC"/>
    <w:rsid w:val="008C271A"/>
    <w:rsid w:val="008D455F"/>
    <w:rsid w:val="008F663D"/>
    <w:rsid w:val="00992F66"/>
    <w:rsid w:val="00994A84"/>
    <w:rsid w:val="009E4EEB"/>
    <w:rsid w:val="009F16A6"/>
    <w:rsid w:val="00A4364C"/>
    <w:rsid w:val="00A4418E"/>
    <w:rsid w:val="00A452FE"/>
    <w:rsid w:val="00A71F8A"/>
    <w:rsid w:val="00A80B55"/>
    <w:rsid w:val="00B12846"/>
    <w:rsid w:val="00B75FB4"/>
    <w:rsid w:val="00BE3C43"/>
    <w:rsid w:val="00BF7DEB"/>
    <w:rsid w:val="00C17FD6"/>
    <w:rsid w:val="00C305CE"/>
    <w:rsid w:val="00CA2625"/>
    <w:rsid w:val="00CB30C3"/>
    <w:rsid w:val="00D00F20"/>
    <w:rsid w:val="00D84090"/>
    <w:rsid w:val="00D86AF2"/>
    <w:rsid w:val="00DC462A"/>
    <w:rsid w:val="00DD2C06"/>
    <w:rsid w:val="00E83AC1"/>
    <w:rsid w:val="00E8794E"/>
    <w:rsid w:val="00EB39CE"/>
    <w:rsid w:val="00F55BE5"/>
    <w:rsid w:val="00F94656"/>
    <w:rsid w:val="00F97AD8"/>
    <w:rsid w:val="00FE1CCE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0DC2AB"/>
  <w15:docId w15:val="{26F73C0A-3AA7-4966-A6A6-CDD51A87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00B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D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30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2625"/>
  </w:style>
  <w:style w:type="paragraph" w:styleId="a8">
    <w:name w:val="footer"/>
    <w:basedOn w:val="a"/>
    <w:link w:val="a9"/>
    <w:uiPriority w:val="99"/>
    <w:unhideWhenUsed/>
    <w:rsid w:val="00CA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625"/>
  </w:style>
  <w:style w:type="character" w:styleId="aa">
    <w:name w:val="Hyperlink"/>
    <w:basedOn w:val="a0"/>
    <w:uiPriority w:val="99"/>
    <w:unhideWhenUsed/>
    <w:rsid w:val="00EB39CE"/>
    <w:rPr>
      <w:color w:val="0000FF" w:themeColor="hyperlink"/>
      <w:u w:val="single"/>
    </w:rPr>
  </w:style>
  <w:style w:type="paragraph" w:styleId="ab">
    <w:name w:val="No Spacing"/>
    <w:uiPriority w:val="1"/>
    <w:qFormat/>
    <w:rsid w:val="0083392A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1319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8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71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272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gazeta.ru/articles/2018/2/26/blog/2148-tsifrovizatsiya_obrazovaniya__nadezhdy_i_risk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brmos.ru/go/go_scool/news/go_go_scool_news_zifr_ex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-edu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D182-9CC2-408C-8C44-D924011B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BSG</dc:creator>
  <cp:keywords/>
  <dc:description/>
  <cp:lastModifiedBy>User</cp:lastModifiedBy>
  <cp:revision>12</cp:revision>
  <dcterms:created xsi:type="dcterms:W3CDTF">2021-10-22T03:20:00Z</dcterms:created>
  <dcterms:modified xsi:type="dcterms:W3CDTF">2021-10-27T02:19:00Z</dcterms:modified>
</cp:coreProperties>
</file>